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3" o:title="Parchemin" type="tile"/>
    </v:background>
  </w:background>
  <w:body>
    <w:p w:rsidR="00597A3D" w:rsidRPr="00FD2C74" w:rsidRDefault="0034648D" w:rsidP="008F4C88">
      <w:pPr>
        <w:jc w:val="center"/>
        <w:rPr>
          <w:rFonts w:ascii="Palatino Linotype" w:hAnsi="Palatino Linotype"/>
          <w:b/>
          <w:sz w:val="30"/>
          <w:szCs w:val="30"/>
          <w:lang w:val="en-GB"/>
        </w:rPr>
      </w:pPr>
      <w:r w:rsidRPr="00FD2C74">
        <w:rPr>
          <w:noProof/>
          <w:sz w:val="30"/>
          <w:szCs w:val="30"/>
        </w:rPr>
        <w:drawing>
          <wp:anchor distT="0" distB="0" distL="114300" distR="114300" simplePos="0" relativeHeight="251667456" behindDoc="0" locked="0" layoutInCell="1" allowOverlap="1">
            <wp:simplePos x="0" y="0"/>
            <wp:positionH relativeFrom="column">
              <wp:posOffset>-480695</wp:posOffset>
            </wp:positionH>
            <wp:positionV relativeFrom="paragraph">
              <wp:posOffset>-556260</wp:posOffset>
            </wp:positionV>
            <wp:extent cx="1390015" cy="661035"/>
            <wp:effectExtent l="0" t="0" r="635" b="5715"/>
            <wp:wrapNone/>
            <wp:docPr id="2" name="Image 3" descr="http://staps-nancy.univ-lorraine.fr/sites/staps-nancy.univ-lorraine.fr/files/users/crem_-_ea_3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ps-nancy.univ-lorraine.fr/sites/staps-nancy.univ-lorraine.fr/files/users/crem_-_ea_3476.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015" cy="661035"/>
                    </a:xfrm>
                    <a:prstGeom prst="rect">
                      <a:avLst/>
                    </a:prstGeom>
                    <a:noFill/>
                    <a:ln>
                      <a:noFill/>
                    </a:ln>
                  </pic:spPr>
                </pic:pic>
              </a:graphicData>
            </a:graphic>
          </wp:anchor>
        </w:drawing>
      </w:r>
      <w:r w:rsidRPr="00FD2C74">
        <w:rPr>
          <w:noProof/>
          <w:sz w:val="30"/>
          <w:szCs w:val="30"/>
        </w:rPr>
        <w:drawing>
          <wp:anchor distT="0" distB="0" distL="114300" distR="114300" simplePos="0" relativeHeight="251660288" behindDoc="0" locked="0" layoutInCell="1" allowOverlap="1">
            <wp:simplePos x="0" y="0"/>
            <wp:positionH relativeFrom="column">
              <wp:posOffset>5034280</wp:posOffset>
            </wp:positionH>
            <wp:positionV relativeFrom="paragraph">
              <wp:posOffset>-506095</wp:posOffset>
            </wp:positionV>
            <wp:extent cx="1386840" cy="482600"/>
            <wp:effectExtent l="0" t="0" r="3810" b="0"/>
            <wp:wrapNone/>
            <wp:docPr id="1" name="Image 1"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6840" cy="482600"/>
                    </a:xfrm>
                    <a:prstGeom prst="rect">
                      <a:avLst/>
                    </a:prstGeom>
                    <a:noFill/>
                    <a:ln>
                      <a:noFill/>
                    </a:ln>
                  </pic:spPr>
                </pic:pic>
              </a:graphicData>
            </a:graphic>
          </wp:anchor>
        </w:drawing>
      </w:r>
      <w:r w:rsidR="00597A3D" w:rsidRPr="00FD2C74">
        <w:rPr>
          <w:rFonts w:ascii="Palatino Linotype" w:hAnsi="Palatino Linotype"/>
          <w:b/>
          <w:sz w:val="30"/>
          <w:szCs w:val="30"/>
          <w:lang w:val="en-GB"/>
        </w:rPr>
        <w:t xml:space="preserve">Twitter at the European Elections 2014: </w:t>
      </w:r>
      <w:r w:rsidR="00A7715D">
        <w:rPr>
          <w:rFonts w:ascii="Palatino Linotype" w:hAnsi="Palatino Linotype"/>
          <w:b/>
          <w:sz w:val="30"/>
          <w:szCs w:val="30"/>
          <w:lang w:val="en-GB"/>
        </w:rPr>
        <w:br/>
      </w:r>
      <w:r w:rsidR="00597A3D" w:rsidRPr="00FD2C74">
        <w:rPr>
          <w:rFonts w:ascii="Palatino Linotype" w:hAnsi="Palatino Linotype"/>
          <w:b/>
          <w:sz w:val="30"/>
          <w:szCs w:val="30"/>
          <w:lang w:val="en-GB"/>
        </w:rPr>
        <w:t>One-Day Symposium</w:t>
      </w:r>
      <w:r w:rsidR="00A7715D">
        <w:rPr>
          <w:rFonts w:ascii="Palatino Linotype" w:hAnsi="Palatino Linotype"/>
          <w:b/>
          <w:sz w:val="30"/>
          <w:szCs w:val="30"/>
          <w:lang w:val="en-GB"/>
        </w:rPr>
        <w:t xml:space="preserve"> </w:t>
      </w:r>
      <w:r w:rsidR="00A7715D" w:rsidRPr="00A7715D">
        <w:rPr>
          <w:rFonts w:ascii="Palatino Linotype" w:hAnsi="Palatino Linotype"/>
          <w:b/>
          <w:szCs w:val="24"/>
          <w:lang w:val="en-GB"/>
        </w:rPr>
        <w:t>(French &amp; English speaking)</w:t>
      </w:r>
    </w:p>
    <w:p w:rsidR="00597A3D" w:rsidRPr="00335A31" w:rsidRDefault="00597A3D" w:rsidP="00597A3D">
      <w:pPr>
        <w:jc w:val="right"/>
        <w:rPr>
          <w:rFonts w:ascii="Palatino Linotype" w:hAnsi="Palatino Linotype"/>
          <w:sz w:val="22"/>
        </w:rPr>
      </w:pPr>
      <w:r w:rsidRPr="00335A31">
        <w:rPr>
          <w:rFonts w:ascii="Palatino Linotype" w:hAnsi="Palatino Linotype"/>
          <w:sz w:val="22"/>
        </w:rPr>
        <w:t>Université de Lorraine</w:t>
      </w:r>
      <w:r w:rsidR="00640D64" w:rsidRPr="00335A31">
        <w:rPr>
          <w:rFonts w:ascii="Palatino Linotype" w:hAnsi="Palatino Linotype"/>
          <w:sz w:val="22"/>
        </w:rPr>
        <w:t xml:space="preserve"> à Metz</w:t>
      </w:r>
      <w:r w:rsidRPr="00335A31">
        <w:rPr>
          <w:rFonts w:ascii="Palatino Linotype" w:hAnsi="Palatino Linotype"/>
          <w:sz w:val="22"/>
        </w:rPr>
        <w:t xml:space="preserve">, </w:t>
      </w:r>
      <w:r w:rsidR="00640D64" w:rsidRPr="00335A31">
        <w:rPr>
          <w:rFonts w:ascii="Palatino Linotype" w:hAnsi="Palatino Linotype"/>
          <w:sz w:val="22"/>
        </w:rPr>
        <w:t xml:space="preserve">le </w:t>
      </w:r>
      <w:r w:rsidRPr="00335A31">
        <w:rPr>
          <w:rFonts w:ascii="Palatino Linotype" w:hAnsi="Palatino Linotype"/>
          <w:sz w:val="22"/>
        </w:rPr>
        <w:t>5 février 2015</w:t>
      </w:r>
    </w:p>
    <w:p w:rsidR="008F4C88" w:rsidRPr="00335A31" w:rsidRDefault="00597A3D" w:rsidP="00880238">
      <w:pPr>
        <w:spacing w:after="120"/>
        <w:rPr>
          <w:rFonts w:ascii="Palatino Linotype" w:hAnsi="Palatino Linotype"/>
          <w:sz w:val="22"/>
          <w:u w:val="single"/>
        </w:rPr>
      </w:pPr>
      <w:r w:rsidRPr="00335A31">
        <w:rPr>
          <w:rFonts w:ascii="Palatino Linotype" w:hAnsi="Palatino Linotype"/>
          <w:sz w:val="22"/>
          <w:u w:val="single"/>
        </w:rPr>
        <w:t>Programme:</w:t>
      </w:r>
    </w:p>
    <w:p w:rsidR="008F4C88" w:rsidRPr="00335A31" w:rsidRDefault="00640D64" w:rsidP="00880238">
      <w:pPr>
        <w:spacing w:after="120"/>
        <w:rPr>
          <w:rFonts w:ascii="Palatino Linotype" w:hAnsi="Palatino Linotype"/>
          <w:sz w:val="20"/>
        </w:rPr>
      </w:pPr>
      <w:r w:rsidRPr="00335A31">
        <w:rPr>
          <w:rFonts w:ascii="Palatino Linotype" w:hAnsi="Palatino Linotype"/>
          <w:sz w:val="20"/>
        </w:rPr>
        <w:t xml:space="preserve">9h00 </w:t>
      </w:r>
      <w:r w:rsidR="00335A31">
        <w:rPr>
          <w:rFonts w:ascii="Palatino Linotype" w:hAnsi="Palatino Linotype"/>
          <w:sz w:val="20"/>
        </w:rPr>
        <w:t xml:space="preserve">Participants arrive / </w:t>
      </w:r>
      <w:r w:rsidRPr="00335A31">
        <w:rPr>
          <w:rFonts w:ascii="Palatino Linotype" w:hAnsi="Palatino Linotype"/>
          <w:sz w:val="20"/>
        </w:rPr>
        <w:t>Accueil</w:t>
      </w:r>
      <w:r w:rsidR="008F4C88" w:rsidRPr="00335A31">
        <w:rPr>
          <w:rFonts w:ascii="Palatino Linotype" w:hAnsi="Palatino Linotype"/>
          <w:b/>
          <w:sz w:val="20"/>
        </w:rPr>
        <w:t xml:space="preserve"> </w:t>
      </w:r>
      <w:r w:rsidR="008F4C88" w:rsidRPr="00335A31">
        <w:rPr>
          <w:rFonts w:ascii="Palatino Linotype" w:hAnsi="Palatino Linotype"/>
          <w:sz w:val="20"/>
        </w:rPr>
        <w:t>(</w:t>
      </w:r>
      <w:r w:rsidR="00FD2C74">
        <w:rPr>
          <w:rFonts w:ascii="Palatino Linotype" w:hAnsi="Palatino Linotype"/>
          <w:sz w:val="20"/>
        </w:rPr>
        <w:t xml:space="preserve">Université de Lorraine, ile du </w:t>
      </w:r>
      <w:proofErr w:type="spellStart"/>
      <w:r w:rsidR="00FD2C74">
        <w:rPr>
          <w:rFonts w:ascii="Palatino Linotype" w:hAnsi="Palatino Linotype"/>
          <w:sz w:val="20"/>
        </w:rPr>
        <w:t>Saulcy</w:t>
      </w:r>
      <w:proofErr w:type="spellEnd"/>
      <w:r w:rsidR="00FD2C74">
        <w:rPr>
          <w:rFonts w:ascii="Palatino Linotype" w:hAnsi="Palatino Linotype"/>
          <w:sz w:val="20"/>
        </w:rPr>
        <w:t>,</w:t>
      </w:r>
      <w:r w:rsidRPr="00335A31">
        <w:rPr>
          <w:rFonts w:ascii="Palatino Linotype" w:hAnsi="Palatino Linotype"/>
          <w:sz w:val="20"/>
        </w:rPr>
        <w:t xml:space="preserve"> </w:t>
      </w:r>
      <w:r w:rsidR="008F4C88" w:rsidRPr="00A7715D">
        <w:rPr>
          <w:rFonts w:ascii="Palatino Linotype" w:hAnsi="Palatino Linotype"/>
          <w:b/>
          <w:sz w:val="20"/>
        </w:rPr>
        <w:t>salle Ferrari</w:t>
      </w:r>
      <w:r w:rsidR="008F4C88" w:rsidRPr="00335A31">
        <w:rPr>
          <w:rFonts w:ascii="Palatino Linotype" w:hAnsi="Palatino Linotype"/>
          <w:sz w:val="20"/>
        </w:rPr>
        <w:t>)</w:t>
      </w:r>
    </w:p>
    <w:p w:rsidR="008F4C88" w:rsidRPr="00A7715D" w:rsidRDefault="008F4C88" w:rsidP="00880238">
      <w:pPr>
        <w:spacing w:after="120"/>
        <w:rPr>
          <w:rFonts w:ascii="Palatino Linotype" w:hAnsi="Palatino Linotype"/>
          <w:b/>
          <w:sz w:val="20"/>
        </w:rPr>
      </w:pPr>
      <w:r w:rsidRPr="00A7715D">
        <w:rPr>
          <w:rFonts w:ascii="Palatino Linotype" w:hAnsi="Palatino Linotype"/>
          <w:b/>
          <w:sz w:val="20"/>
        </w:rPr>
        <w:t xml:space="preserve">9h30 </w:t>
      </w:r>
      <w:proofErr w:type="spellStart"/>
      <w:r w:rsidR="00335A31" w:rsidRPr="00A7715D">
        <w:rPr>
          <w:rFonts w:ascii="Palatino Linotype" w:hAnsi="Palatino Linotype"/>
          <w:b/>
          <w:sz w:val="20"/>
        </w:rPr>
        <w:t>Presentations</w:t>
      </w:r>
      <w:proofErr w:type="spellEnd"/>
      <w:r w:rsidR="00FD2C74" w:rsidRPr="00A7715D">
        <w:rPr>
          <w:rFonts w:ascii="Palatino Linotype" w:hAnsi="Palatino Linotype"/>
          <w:b/>
          <w:sz w:val="20"/>
        </w:rPr>
        <w:t xml:space="preserve"> </w:t>
      </w:r>
      <w:r w:rsidR="006B21DA" w:rsidRPr="00A7715D">
        <w:rPr>
          <w:rFonts w:ascii="Palatino Linotype" w:hAnsi="Palatino Linotype"/>
          <w:b/>
          <w:sz w:val="20"/>
        </w:rPr>
        <w:t>:</w:t>
      </w:r>
    </w:p>
    <w:p w:rsidR="009969B0" w:rsidRPr="00335A31" w:rsidRDefault="00377964" w:rsidP="00FD2C74">
      <w:pPr>
        <w:numPr>
          <w:ilvl w:val="0"/>
          <w:numId w:val="1"/>
        </w:numPr>
        <w:spacing w:after="120" w:line="240" w:lineRule="auto"/>
        <w:ind w:left="714" w:hanging="357"/>
        <w:rPr>
          <w:rFonts w:ascii="Palatino Linotype" w:hAnsi="Palatino Linotype"/>
          <w:sz w:val="20"/>
          <w:lang w:val="en-GB"/>
        </w:rPr>
      </w:pPr>
      <w:r w:rsidRPr="00880238">
        <w:rPr>
          <w:rFonts w:ascii="Palatino Linotype" w:hAnsi="Palatino Linotype"/>
          <w:sz w:val="20"/>
        </w:rPr>
        <w:t>Dario </w:t>
      </w:r>
      <w:proofErr w:type="spellStart"/>
      <w:r w:rsidR="00EF0E3D" w:rsidRPr="00880238">
        <w:rPr>
          <w:rFonts w:ascii="Palatino Linotype" w:hAnsi="Palatino Linotype"/>
          <w:sz w:val="20"/>
        </w:rPr>
        <w:t>Compagno</w:t>
      </w:r>
      <w:proofErr w:type="spellEnd"/>
      <w:r w:rsidR="00880238" w:rsidRPr="00880238">
        <w:rPr>
          <w:rFonts w:ascii="Palatino Linotype" w:hAnsi="Palatino Linotype"/>
          <w:sz w:val="20"/>
        </w:rPr>
        <w:t xml:space="preserve">, </w:t>
      </w:r>
      <w:proofErr w:type="spellStart"/>
      <w:r w:rsidR="00880238" w:rsidRPr="00880238">
        <w:rPr>
          <w:rFonts w:ascii="Palatino Linotype" w:hAnsi="Palatino Linotype"/>
          <w:sz w:val="20"/>
        </w:rPr>
        <w:t>Univ</w:t>
      </w:r>
      <w:proofErr w:type="spellEnd"/>
      <w:r w:rsidR="00880238">
        <w:rPr>
          <w:rFonts w:ascii="Palatino Linotype" w:hAnsi="Palatino Linotype"/>
          <w:sz w:val="20"/>
        </w:rPr>
        <w:t>.</w:t>
      </w:r>
      <w:r w:rsidR="00880238" w:rsidRPr="00880238">
        <w:rPr>
          <w:rFonts w:ascii="Palatino Linotype" w:hAnsi="Palatino Linotype"/>
          <w:sz w:val="20"/>
        </w:rPr>
        <w:t xml:space="preserve"> Lorraine</w:t>
      </w:r>
      <w:r w:rsidRPr="00880238">
        <w:rPr>
          <w:rFonts w:ascii="Palatino Linotype" w:hAnsi="Palatino Linotype"/>
          <w:sz w:val="20"/>
        </w:rPr>
        <w:t xml:space="preserve">: </w:t>
      </w:r>
      <w:r w:rsidR="00EF0E3D" w:rsidRPr="00880238">
        <w:rPr>
          <w:rFonts w:ascii="Palatino Linotype" w:hAnsi="Palatino Linotype"/>
          <w:sz w:val="20"/>
        </w:rPr>
        <w:t>“</w:t>
      </w:r>
      <w:proofErr w:type="spellStart"/>
      <w:r w:rsidR="00EF0E3D" w:rsidRPr="00880238">
        <w:rPr>
          <w:rFonts w:ascii="Palatino Linotype" w:hAnsi="Palatino Linotype"/>
          <w:sz w:val="20"/>
        </w:rPr>
        <w:t>Families</w:t>
      </w:r>
      <w:proofErr w:type="spellEnd"/>
      <w:r w:rsidR="00EF0E3D" w:rsidRPr="00880238">
        <w:rPr>
          <w:rFonts w:ascii="Palatino Linotype" w:hAnsi="Palatino Linotype"/>
          <w:sz w:val="20"/>
        </w:rPr>
        <w:t xml:space="preserve"> of practices. </w:t>
      </w:r>
      <w:r w:rsidR="00EF0E3D" w:rsidRPr="00335A31">
        <w:rPr>
          <w:rFonts w:ascii="Palatino Linotype" w:hAnsi="Palatino Linotype"/>
          <w:sz w:val="20"/>
          <w:lang w:val="en-GB"/>
        </w:rPr>
        <w:t>Employing data mining techniques to differentiate how French candidates make use of Twitter”.</w:t>
      </w:r>
    </w:p>
    <w:p w:rsidR="00D20EF8" w:rsidRPr="00335A31" w:rsidRDefault="00765FBA" w:rsidP="00FD2C74">
      <w:pPr>
        <w:numPr>
          <w:ilvl w:val="0"/>
          <w:numId w:val="1"/>
        </w:numPr>
        <w:spacing w:after="120" w:line="240" w:lineRule="auto"/>
        <w:ind w:left="714" w:hanging="357"/>
        <w:rPr>
          <w:rFonts w:ascii="Palatino Linotype" w:hAnsi="Palatino Linotype"/>
          <w:sz w:val="20"/>
          <w:lang w:val="en-GB"/>
        </w:rPr>
      </w:pPr>
      <w:r>
        <w:rPr>
          <w:rFonts w:ascii="Palatino Linotype" w:hAnsi="Palatino Linotype"/>
          <w:sz w:val="20"/>
          <w:lang w:val="en-GB"/>
        </w:rPr>
        <w:t>Eric</w:t>
      </w:r>
      <w:r w:rsidR="00377964" w:rsidRPr="00335A31">
        <w:rPr>
          <w:rFonts w:ascii="Palatino Linotype" w:hAnsi="Palatino Linotype"/>
          <w:sz w:val="20"/>
          <w:lang w:val="en-GB"/>
        </w:rPr>
        <w:t xml:space="preserve"> </w:t>
      </w:r>
      <w:proofErr w:type="spellStart"/>
      <w:r w:rsidR="00E27D49" w:rsidRPr="00335A31">
        <w:rPr>
          <w:rFonts w:ascii="Palatino Linotype" w:hAnsi="Palatino Linotype"/>
          <w:sz w:val="20"/>
          <w:lang w:val="en-GB"/>
        </w:rPr>
        <w:t>Leclercq</w:t>
      </w:r>
      <w:proofErr w:type="spellEnd"/>
      <w:r w:rsidR="00880238">
        <w:rPr>
          <w:rFonts w:ascii="Palatino Linotype" w:hAnsi="Palatino Linotype"/>
          <w:sz w:val="20"/>
          <w:lang w:val="en-GB"/>
        </w:rPr>
        <w:t xml:space="preserve">, </w:t>
      </w:r>
      <w:r w:rsidR="004D0F4A" w:rsidRPr="004D0F4A">
        <w:rPr>
          <w:rFonts w:ascii="Palatino Linotype" w:hAnsi="Palatino Linotype"/>
          <w:sz w:val="20"/>
        </w:rPr>
        <w:t xml:space="preserve">Marinette </w:t>
      </w:r>
      <w:proofErr w:type="spellStart"/>
      <w:r w:rsidR="004D0F4A" w:rsidRPr="004D0F4A">
        <w:rPr>
          <w:rFonts w:ascii="Palatino Linotype" w:hAnsi="Palatino Linotype"/>
          <w:sz w:val="20"/>
        </w:rPr>
        <w:t>Savonnet</w:t>
      </w:r>
      <w:proofErr w:type="spellEnd"/>
      <w:r w:rsidR="004D0F4A">
        <w:rPr>
          <w:rFonts w:ascii="Palatino Linotype" w:hAnsi="Palatino Linotype"/>
          <w:sz w:val="20"/>
        </w:rPr>
        <w:t xml:space="preserve">, </w:t>
      </w:r>
      <w:r w:rsidR="00880238">
        <w:rPr>
          <w:rFonts w:ascii="Palatino Linotype" w:hAnsi="Palatino Linotype"/>
          <w:sz w:val="20"/>
          <w:lang w:val="en-GB"/>
        </w:rPr>
        <w:t>Univ. Bourgogne</w:t>
      </w:r>
      <w:r w:rsidR="004D0F4A">
        <w:rPr>
          <w:rFonts w:ascii="Palatino Linotype" w:hAnsi="Palatino Linotype"/>
          <w:sz w:val="20"/>
          <w:lang w:val="en-GB"/>
        </w:rPr>
        <w:t xml:space="preserve">, </w:t>
      </w:r>
      <w:proofErr w:type="spellStart"/>
      <w:r w:rsidR="004D0F4A" w:rsidRPr="004D0F4A">
        <w:rPr>
          <w:rFonts w:ascii="Palatino Linotype" w:hAnsi="Palatino Linotype"/>
          <w:sz w:val="20"/>
        </w:rPr>
        <w:t>Sergey</w:t>
      </w:r>
      <w:proofErr w:type="spellEnd"/>
      <w:r w:rsidR="004D0F4A" w:rsidRPr="004D0F4A">
        <w:rPr>
          <w:rFonts w:ascii="Palatino Linotype" w:hAnsi="Palatino Linotype"/>
          <w:sz w:val="20"/>
        </w:rPr>
        <w:t xml:space="preserve"> </w:t>
      </w:r>
      <w:proofErr w:type="spellStart"/>
      <w:r w:rsidR="004D0F4A" w:rsidRPr="004D0F4A">
        <w:rPr>
          <w:rFonts w:ascii="Palatino Linotype" w:hAnsi="Palatino Linotype"/>
          <w:sz w:val="20"/>
        </w:rPr>
        <w:t>Kirgizov</w:t>
      </w:r>
      <w:proofErr w:type="spellEnd"/>
      <w:r w:rsidR="004D0F4A">
        <w:rPr>
          <w:rFonts w:ascii="Palatino Linotype" w:hAnsi="Palatino Linotype"/>
          <w:sz w:val="20"/>
        </w:rPr>
        <w:t xml:space="preserve">, </w:t>
      </w:r>
      <w:proofErr w:type="spellStart"/>
      <w:r w:rsidR="004D0F4A" w:rsidRPr="004D0F4A">
        <w:rPr>
          <w:rFonts w:ascii="Palatino Linotype" w:hAnsi="Palatino Linotype"/>
          <w:sz w:val="20"/>
        </w:rPr>
        <w:t>Lobna</w:t>
      </w:r>
      <w:proofErr w:type="spellEnd"/>
      <w:r w:rsidR="004D0F4A" w:rsidRPr="004D0F4A">
        <w:rPr>
          <w:rFonts w:ascii="Palatino Linotype" w:hAnsi="Palatino Linotype"/>
          <w:sz w:val="20"/>
        </w:rPr>
        <w:t xml:space="preserve"> </w:t>
      </w:r>
      <w:proofErr w:type="spellStart"/>
      <w:r w:rsidR="004D0F4A" w:rsidRPr="004D0F4A">
        <w:rPr>
          <w:rFonts w:ascii="Palatino Linotype" w:hAnsi="Palatino Linotype"/>
          <w:sz w:val="20"/>
        </w:rPr>
        <w:t>Azaza</w:t>
      </w:r>
      <w:proofErr w:type="spellEnd"/>
      <w:r w:rsidR="00E27D49" w:rsidRPr="00335A31">
        <w:rPr>
          <w:rFonts w:ascii="Palatino Linotype" w:hAnsi="Palatino Linotype"/>
          <w:sz w:val="20"/>
          <w:lang w:val="en-GB"/>
        </w:rPr>
        <w:t xml:space="preserve">: </w:t>
      </w:r>
      <w:r w:rsidR="00E27D49" w:rsidRPr="00765FBA">
        <w:rPr>
          <w:rFonts w:ascii="Palatino Linotype" w:hAnsi="Palatino Linotype"/>
          <w:sz w:val="20"/>
          <w:lang w:val="en-GB"/>
        </w:rPr>
        <w:t>"A typology of algorithms for social network analysis: results from experiments - towards a toolbox for social scientist"</w:t>
      </w:r>
    </w:p>
    <w:p w:rsidR="009969B0" w:rsidRPr="00335A31" w:rsidRDefault="00377964" w:rsidP="00FD2C74">
      <w:pPr>
        <w:numPr>
          <w:ilvl w:val="0"/>
          <w:numId w:val="1"/>
        </w:numPr>
        <w:spacing w:after="120" w:line="240" w:lineRule="auto"/>
        <w:ind w:left="714" w:hanging="357"/>
        <w:rPr>
          <w:rFonts w:ascii="Palatino Linotype" w:hAnsi="Palatino Linotype"/>
          <w:sz w:val="20"/>
          <w:lang w:val="en-GB"/>
        </w:rPr>
      </w:pPr>
      <w:r w:rsidRPr="00335A31">
        <w:rPr>
          <w:rFonts w:ascii="Palatino Linotype" w:hAnsi="Palatino Linotype"/>
          <w:sz w:val="20"/>
          <w:lang w:val="en-GB"/>
        </w:rPr>
        <w:t>Arnaud</w:t>
      </w:r>
      <w:r w:rsidR="00CC0934" w:rsidRPr="00335A31">
        <w:rPr>
          <w:rFonts w:ascii="Palatino Linotype" w:hAnsi="Palatino Linotype"/>
          <w:sz w:val="20"/>
          <w:lang w:val="en-GB"/>
        </w:rPr>
        <w:t xml:space="preserve"> Mercier</w:t>
      </w:r>
      <w:r w:rsidR="00880238" w:rsidRPr="00880238">
        <w:rPr>
          <w:rFonts w:ascii="Palatino Linotype" w:hAnsi="Palatino Linotype"/>
          <w:sz w:val="20"/>
          <w:lang w:val="en-GB"/>
        </w:rPr>
        <w:t>, Univ. Lorraine</w:t>
      </w:r>
      <w:r w:rsidR="00CC0934" w:rsidRPr="00335A31">
        <w:rPr>
          <w:rFonts w:ascii="Palatino Linotype" w:hAnsi="Palatino Linotype"/>
          <w:sz w:val="20"/>
          <w:lang w:val="en-GB"/>
        </w:rPr>
        <w:t xml:space="preserve"> &amp; Marina Villa</w:t>
      </w:r>
      <w:r w:rsidR="00880238">
        <w:rPr>
          <w:rFonts w:ascii="Palatino Linotype" w:hAnsi="Palatino Linotype"/>
          <w:sz w:val="20"/>
          <w:lang w:val="en-GB"/>
        </w:rPr>
        <w:t xml:space="preserve">, </w:t>
      </w:r>
      <w:proofErr w:type="spellStart"/>
      <w:r w:rsidR="00880238" w:rsidRPr="00880238">
        <w:rPr>
          <w:rFonts w:ascii="Palatino Linotype" w:hAnsi="Palatino Linotype"/>
          <w:sz w:val="20"/>
          <w:lang w:val="en-GB"/>
        </w:rPr>
        <w:t>UniCatt</w:t>
      </w:r>
      <w:proofErr w:type="spellEnd"/>
      <w:r w:rsidR="00880238" w:rsidRPr="00880238">
        <w:rPr>
          <w:rFonts w:ascii="Palatino Linotype" w:hAnsi="Palatino Linotype"/>
          <w:sz w:val="20"/>
          <w:lang w:val="en-GB"/>
        </w:rPr>
        <w:t xml:space="preserve"> (Milan)</w:t>
      </w:r>
      <w:r w:rsidRPr="00335A31">
        <w:rPr>
          <w:rFonts w:ascii="Palatino Linotype" w:hAnsi="Palatino Linotype"/>
          <w:sz w:val="20"/>
          <w:lang w:val="en-GB"/>
        </w:rPr>
        <w:t xml:space="preserve">: </w:t>
      </w:r>
      <w:r w:rsidR="00765FBA" w:rsidRPr="00765FBA">
        <w:rPr>
          <w:rFonts w:ascii="Palatino Linotype" w:hAnsi="Palatino Linotype"/>
          <w:sz w:val="20"/>
          <w:lang w:val="en-GB"/>
        </w:rPr>
        <w:t>"The figure of the enemy during t</w:t>
      </w:r>
      <w:r w:rsidR="00765FBA">
        <w:rPr>
          <w:rFonts w:ascii="Palatino Linotype" w:hAnsi="Palatino Linotype"/>
          <w:sz w:val="20"/>
          <w:lang w:val="en-GB"/>
        </w:rPr>
        <w:t xml:space="preserve">he </w:t>
      </w:r>
      <w:r w:rsidR="00FD2C74">
        <w:rPr>
          <w:rFonts w:ascii="Palatino Linotype" w:hAnsi="Palatino Linotype"/>
          <w:sz w:val="20"/>
          <w:lang w:val="en-GB"/>
        </w:rPr>
        <w:t xml:space="preserve">2014 </w:t>
      </w:r>
      <w:r w:rsidR="00765FBA">
        <w:rPr>
          <w:rFonts w:ascii="Palatino Linotype" w:hAnsi="Palatino Linotype"/>
          <w:sz w:val="20"/>
          <w:lang w:val="en-GB"/>
        </w:rPr>
        <w:t>European tweet-campaign in F</w:t>
      </w:r>
      <w:r w:rsidR="00765FBA" w:rsidRPr="00765FBA">
        <w:rPr>
          <w:rFonts w:ascii="Palatino Linotype" w:hAnsi="Palatino Linotype"/>
          <w:sz w:val="20"/>
          <w:lang w:val="en-GB"/>
        </w:rPr>
        <w:t>rance and Italy"</w:t>
      </w:r>
    </w:p>
    <w:p w:rsidR="00FD2C74" w:rsidRPr="00335A31" w:rsidRDefault="00FD2C74" w:rsidP="00FD2C74">
      <w:pPr>
        <w:numPr>
          <w:ilvl w:val="0"/>
          <w:numId w:val="1"/>
        </w:numPr>
        <w:spacing w:after="120" w:line="240" w:lineRule="auto"/>
        <w:ind w:left="714" w:hanging="357"/>
        <w:rPr>
          <w:rFonts w:ascii="Palatino Linotype" w:hAnsi="Palatino Linotype"/>
          <w:sz w:val="20"/>
        </w:rPr>
      </w:pPr>
      <w:proofErr w:type="spellStart"/>
      <w:r w:rsidRPr="00335A31">
        <w:rPr>
          <w:rFonts w:ascii="Palatino Linotype" w:hAnsi="Palatino Linotype"/>
          <w:sz w:val="20"/>
        </w:rPr>
        <w:t>Nanta</w:t>
      </w:r>
      <w:proofErr w:type="spellEnd"/>
      <w:r w:rsidRPr="00335A31">
        <w:rPr>
          <w:rFonts w:ascii="Palatino Linotype" w:hAnsi="Palatino Linotype"/>
          <w:sz w:val="20"/>
        </w:rPr>
        <w:t xml:space="preserve"> </w:t>
      </w:r>
      <w:proofErr w:type="spellStart"/>
      <w:r w:rsidRPr="00335A31">
        <w:rPr>
          <w:rFonts w:ascii="Palatino Linotype" w:hAnsi="Palatino Linotype"/>
          <w:sz w:val="20"/>
        </w:rPr>
        <w:t>Novello</w:t>
      </w:r>
      <w:proofErr w:type="spellEnd"/>
      <w:r w:rsidRPr="00335A31">
        <w:rPr>
          <w:rFonts w:ascii="Palatino Linotype" w:hAnsi="Palatino Linotype"/>
          <w:sz w:val="20"/>
        </w:rPr>
        <w:t xml:space="preserve"> </w:t>
      </w:r>
      <w:proofErr w:type="spellStart"/>
      <w:r w:rsidRPr="00335A31">
        <w:rPr>
          <w:rFonts w:ascii="Palatino Linotype" w:hAnsi="Palatino Linotype"/>
          <w:sz w:val="20"/>
        </w:rPr>
        <w:t>Paglianti</w:t>
      </w:r>
      <w:proofErr w:type="spellEnd"/>
      <w:r>
        <w:rPr>
          <w:rFonts w:ascii="Palatino Linotype" w:hAnsi="Palatino Linotype"/>
          <w:sz w:val="20"/>
        </w:rPr>
        <w:t xml:space="preserve">, </w:t>
      </w:r>
      <w:proofErr w:type="spellStart"/>
      <w:r>
        <w:rPr>
          <w:rFonts w:ascii="Palatino Linotype" w:hAnsi="Palatino Linotype"/>
          <w:sz w:val="20"/>
        </w:rPr>
        <w:t>Univ</w:t>
      </w:r>
      <w:proofErr w:type="spellEnd"/>
      <w:r>
        <w:rPr>
          <w:rFonts w:ascii="Palatino Linotype" w:hAnsi="Palatino Linotype"/>
          <w:sz w:val="20"/>
        </w:rPr>
        <w:t>. Franche-Comté</w:t>
      </w:r>
      <w:r w:rsidRPr="00335A31">
        <w:rPr>
          <w:rFonts w:ascii="Palatino Linotype" w:hAnsi="Palatino Linotype"/>
          <w:sz w:val="20"/>
        </w:rPr>
        <w:t xml:space="preserve">: </w:t>
      </w:r>
      <w:r w:rsidRPr="00880238">
        <w:rPr>
          <w:rFonts w:ascii="Palatino Linotype" w:hAnsi="Palatino Linotype"/>
          <w:sz w:val="20"/>
        </w:rPr>
        <w:t>"</w:t>
      </w:r>
      <w:proofErr w:type="spellStart"/>
      <w:r>
        <w:rPr>
          <w:rFonts w:ascii="Palatino Linotype" w:hAnsi="Palatino Linotype"/>
          <w:sz w:val="20"/>
        </w:rPr>
        <w:t>Political</w:t>
      </w:r>
      <w:proofErr w:type="spellEnd"/>
      <w:r w:rsidRPr="00335A31">
        <w:rPr>
          <w:rFonts w:ascii="Palatino Linotype" w:hAnsi="Palatino Linotype"/>
          <w:sz w:val="20"/>
        </w:rPr>
        <w:t xml:space="preserve"> communication </w:t>
      </w:r>
      <w:proofErr w:type="spellStart"/>
      <w:r>
        <w:rPr>
          <w:rFonts w:ascii="Palatino Linotype" w:hAnsi="Palatino Linotype"/>
          <w:sz w:val="20"/>
        </w:rPr>
        <w:t>during</w:t>
      </w:r>
      <w:proofErr w:type="spellEnd"/>
      <w:r>
        <w:rPr>
          <w:rFonts w:ascii="Palatino Linotype" w:hAnsi="Palatino Linotype"/>
          <w:sz w:val="20"/>
        </w:rPr>
        <w:t xml:space="preserve"> the 2014 </w:t>
      </w:r>
      <w:proofErr w:type="spellStart"/>
      <w:r>
        <w:rPr>
          <w:rFonts w:ascii="Palatino Linotype" w:hAnsi="Palatino Linotype"/>
          <w:sz w:val="20"/>
        </w:rPr>
        <w:t>European</w:t>
      </w:r>
      <w:proofErr w:type="spellEnd"/>
      <w:r>
        <w:rPr>
          <w:rFonts w:ascii="Palatino Linotype" w:hAnsi="Palatino Linotype"/>
          <w:sz w:val="20"/>
        </w:rPr>
        <w:t xml:space="preserve"> </w:t>
      </w:r>
      <w:proofErr w:type="spellStart"/>
      <w:r>
        <w:rPr>
          <w:rFonts w:ascii="Palatino Linotype" w:hAnsi="Palatino Linotype"/>
          <w:sz w:val="20"/>
        </w:rPr>
        <w:t>elections</w:t>
      </w:r>
      <w:proofErr w:type="spellEnd"/>
      <w:r>
        <w:rPr>
          <w:rFonts w:ascii="Palatino Linotype" w:hAnsi="Palatino Linotype"/>
          <w:sz w:val="20"/>
        </w:rPr>
        <w:t xml:space="preserve"> in </w:t>
      </w:r>
      <w:proofErr w:type="spellStart"/>
      <w:r>
        <w:rPr>
          <w:rFonts w:ascii="Palatino Linotype" w:hAnsi="Palatino Linotype"/>
          <w:sz w:val="20"/>
        </w:rPr>
        <w:t>Italy</w:t>
      </w:r>
      <w:proofErr w:type="spellEnd"/>
      <w:r w:rsidRPr="00335A31">
        <w:rPr>
          <w:rFonts w:ascii="Palatino Linotype" w:hAnsi="Palatino Linotype"/>
          <w:sz w:val="20"/>
        </w:rPr>
        <w:t>: us</w:t>
      </w:r>
      <w:r>
        <w:rPr>
          <w:rFonts w:ascii="Palatino Linotype" w:hAnsi="Palatino Linotype"/>
          <w:sz w:val="20"/>
        </w:rPr>
        <w:t xml:space="preserve">es of </w:t>
      </w:r>
      <w:proofErr w:type="spellStart"/>
      <w:r w:rsidRPr="00335A31">
        <w:rPr>
          <w:rFonts w:ascii="Palatino Linotype" w:hAnsi="Palatino Linotype"/>
          <w:sz w:val="20"/>
        </w:rPr>
        <w:t>Twitter</w:t>
      </w:r>
      <w:proofErr w:type="spellEnd"/>
      <w:r w:rsidRPr="00335A31">
        <w:rPr>
          <w:rFonts w:ascii="Palatino Linotype" w:hAnsi="Palatino Linotype"/>
          <w:sz w:val="20"/>
        </w:rPr>
        <w:t xml:space="preserve"> </w:t>
      </w:r>
      <w:r>
        <w:rPr>
          <w:rFonts w:ascii="Palatino Linotype" w:hAnsi="Palatino Linotype"/>
          <w:sz w:val="20"/>
        </w:rPr>
        <w:t xml:space="preserve">by </w:t>
      </w:r>
      <w:proofErr w:type="spellStart"/>
      <w:r>
        <w:rPr>
          <w:rFonts w:ascii="Palatino Linotype" w:hAnsi="Palatino Linotype"/>
          <w:sz w:val="20"/>
        </w:rPr>
        <w:t>two</w:t>
      </w:r>
      <w:proofErr w:type="spellEnd"/>
      <w:r>
        <w:rPr>
          <w:rFonts w:ascii="Palatino Linotype" w:hAnsi="Palatino Linotype"/>
          <w:sz w:val="20"/>
        </w:rPr>
        <w:t xml:space="preserve"> </w:t>
      </w:r>
      <w:r w:rsidRPr="00335A31">
        <w:rPr>
          <w:rFonts w:ascii="Palatino Linotype" w:hAnsi="Palatino Linotype"/>
          <w:sz w:val="20"/>
        </w:rPr>
        <w:t xml:space="preserve">candidates </w:t>
      </w:r>
      <w:r>
        <w:rPr>
          <w:rFonts w:ascii="Palatino Linotype" w:hAnsi="Palatino Linotype"/>
          <w:sz w:val="20"/>
        </w:rPr>
        <w:t xml:space="preserve">of the </w:t>
      </w:r>
      <w:r w:rsidRPr="00335A31">
        <w:rPr>
          <w:rFonts w:ascii="Palatino Linotype" w:hAnsi="Palatino Linotype"/>
          <w:sz w:val="20"/>
        </w:rPr>
        <w:t xml:space="preserve"> </w:t>
      </w:r>
      <w:proofErr w:type="spellStart"/>
      <w:r w:rsidRPr="00335A31">
        <w:rPr>
          <w:rFonts w:ascii="Palatino Linotype" w:hAnsi="Palatino Linotype"/>
          <w:sz w:val="20"/>
        </w:rPr>
        <w:t>list</w:t>
      </w:r>
      <w:proofErr w:type="spellEnd"/>
      <w:r w:rsidRPr="00335A31">
        <w:rPr>
          <w:rFonts w:ascii="Palatino Linotype" w:hAnsi="Palatino Linotype"/>
          <w:sz w:val="20"/>
        </w:rPr>
        <w:t xml:space="preserve"> </w:t>
      </w:r>
      <w:proofErr w:type="spellStart"/>
      <w:r w:rsidRPr="00335A31">
        <w:rPr>
          <w:rFonts w:ascii="Palatino Linotype" w:hAnsi="Palatino Linotype"/>
          <w:sz w:val="20"/>
        </w:rPr>
        <w:t>Tsipras</w:t>
      </w:r>
      <w:proofErr w:type="spellEnd"/>
      <w:r w:rsidRPr="00880238">
        <w:rPr>
          <w:rFonts w:ascii="Palatino Linotype" w:hAnsi="Palatino Linotype"/>
          <w:sz w:val="20"/>
        </w:rPr>
        <w:t>"</w:t>
      </w:r>
    </w:p>
    <w:p w:rsidR="009969B0" w:rsidRPr="00335A31" w:rsidRDefault="00377964" w:rsidP="00FD2C74">
      <w:pPr>
        <w:numPr>
          <w:ilvl w:val="0"/>
          <w:numId w:val="1"/>
        </w:numPr>
        <w:spacing w:after="120" w:line="240" w:lineRule="auto"/>
        <w:ind w:left="714" w:hanging="357"/>
        <w:rPr>
          <w:rFonts w:ascii="Palatino Linotype" w:hAnsi="Palatino Linotype"/>
          <w:sz w:val="20"/>
        </w:rPr>
      </w:pPr>
      <w:r w:rsidRPr="00335A31">
        <w:rPr>
          <w:rFonts w:ascii="Palatino Linotype" w:hAnsi="Palatino Linotype"/>
          <w:sz w:val="20"/>
        </w:rPr>
        <w:t xml:space="preserve">Marina </w:t>
      </w:r>
      <w:r w:rsidR="00CC0934" w:rsidRPr="00335A31">
        <w:rPr>
          <w:rFonts w:ascii="Palatino Linotype" w:hAnsi="Palatino Linotype"/>
          <w:sz w:val="20"/>
        </w:rPr>
        <w:t>Villa</w:t>
      </w:r>
      <w:r w:rsidR="00880238" w:rsidRPr="00880238">
        <w:rPr>
          <w:rFonts w:ascii="Palatino Linotype" w:hAnsi="Palatino Linotype"/>
          <w:sz w:val="20"/>
        </w:rPr>
        <w:t xml:space="preserve">, </w:t>
      </w:r>
      <w:proofErr w:type="spellStart"/>
      <w:r w:rsidR="00880238" w:rsidRPr="00880238">
        <w:rPr>
          <w:rFonts w:ascii="Palatino Linotype" w:hAnsi="Palatino Linotype"/>
          <w:sz w:val="20"/>
        </w:rPr>
        <w:t>UniCatt</w:t>
      </w:r>
      <w:proofErr w:type="spellEnd"/>
      <w:r w:rsidR="00880238" w:rsidRPr="00880238">
        <w:rPr>
          <w:rFonts w:ascii="Palatino Linotype" w:hAnsi="Palatino Linotype"/>
          <w:sz w:val="20"/>
        </w:rPr>
        <w:t xml:space="preserve"> (Milan)</w:t>
      </w:r>
      <w:r w:rsidRPr="00335A31">
        <w:rPr>
          <w:rFonts w:ascii="Palatino Linotype" w:hAnsi="Palatino Linotype"/>
          <w:sz w:val="20"/>
        </w:rPr>
        <w:t xml:space="preserve">: </w:t>
      </w:r>
      <w:r w:rsidR="00880238" w:rsidRPr="00880238">
        <w:rPr>
          <w:rFonts w:ascii="Palatino Linotype" w:hAnsi="Palatino Linotype"/>
          <w:sz w:val="20"/>
        </w:rPr>
        <w:t>"</w:t>
      </w:r>
      <w:proofErr w:type="spellStart"/>
      <w:r w:rsidR="00880238">
        <w:rPr>
          <w:rFonts w:ascii="Palatino Linotype" w:hAnsi="Palatino Linotype"/>
          <w:sz w:val="20"/>
        </w:rPr>
        <w:t>Twitter</w:t>
      </w:r>
      <w:proofErr w:type="spellEnd"/>
      <w:r w:rsidR="00FD2C74">
        <w:rPr>
          <w:rFonts w:ascii="Palatino Linotype" w:hAnsi="Palatino Linotype"/>
          <w:sz w:val="20"/>
        </w:rPr>
        <w:t xml:space="preserve"> and </w:t>
      </w:r>
      <w:r w:rsidR="00FD2C74" w:rsidRPr="00FD2C74">
        <w:rPr>
          <w:rFonts w:ascii="Palatino Linotype" w:hAnsi="Palatino Linotype"/>
          <w:i/>
          <w:sz w:val="20"/>
        </w:rPr>
        <w:t xml:space="preserve">double </w:t>
      </w:r>
      <w:proofErr w:type="spellStart"/>
      <w:r w:rsidR="00FD2C74" w:rsidRPr="00FD2C74">
        <w:rPr>
          <w:rFonts w:ascii="Palatino Linotype" w:hAnsi="Palatino Linotype"/>
          <w:i/>
          <w:sz w:val="20"/>
        </w:rPr>
        <w:t>screen</w:t>
      </w:r>
      <w:proofErr w:type="spellEnd"/>
      <w:r w:rsidR="00FD2C74">
        <w:rPr>
          <w:rFonts w:ascii="Palatino Linotype" w:hAnsi="Palatino Linotype"/>
          <w:sz w:val="20"/>
        </w:rPr>
        <w:t xml:space="preserve"> in </w:t>
      </w:r>
      <w:proofErr w:type="spellStart"/>
      <w:r w:rsidR="00880238">
        <w:rPr>
          <w:rFonts w:ascii="Palatino Linotype" w:hAnsi="Palatino Linotype"/>
          <w:sz w:val="20"/>
        </w:rPr>
        <w:t>Ital</w:t>
      </w:r>
      <w:r w:rsidR="00FD2C74">
        <w:rPr>
          <w:rFonts w:ascii="Palatino Linotype" w:hAnsi="Palatino Linotype"/>
          <w:sz w:val="20"/>
        </w:rPr>
        <w:t>y</w:t>
      </w:r>
      <w:proofErr w:type="spellEnd"/>
      <w:r w:rsidR="00FD2C74">
        <w:rPr>
          <w:rFonts w:ascii="Palatino Linotype" w:hAnsi="Palatino Linotype"/>
          <w:sz w:val="20"/>
        </w:rPr>
        <w:t xml:space="preserve"> </w:t>
      </w:r>
      <w:proofErr w:type="spellStart"/>
      <w:r w:rsidR="00FD2C74">
        <w:rPr>
          <w:rFonts w:ascii="Palatino Linotype" w:hAnsi="Palatino Linotype"/>
          <w:sz w:val="20"/>
        </w:rPr>
        <w:t>during</w:t>
      </w:r>
      <w:proofErr w:type="spellEnd"/>
      <w:r w:rsidR="00FD2C74">
        <w:rPr>
          <w:rFonts w:ascii="Palatino Linotype" w:hAnsi="Palatino Linotype"/>
          <w:sz w:val="20"/>
        </w:rPr>
        <w:t xml:space="preserve"> the 2014 </w:t>
      </w:r>
      <w:proofErr w:type="spellStart"/>
      <w:r w:rsidR="00FD2C74">
        <w:rPr>
          <w:rFonts w:ascii="Palatino Linotype" w:hAnsi="Palatino Linotype"/>
          <w:sz w:val="20"/>
        </w:rPr>
        <w:t>European</w:t>
      </w:r>
      <w:proofErr w:type="spellEnd"/>
      <w:r w:rsidR="00FD2C74">
        <w:rPr>
          <w:rFonts w:ascii="Palatino Linotype" w:hAnsi="Palatino Linotype"/>
          <w:sz w:val="20"/>
        </w:rPr>
        <w:t xml:space="preserve"> </w:t>
      </w:r>
      <w:proofErr w:type="spellStart"/>
      <w:r w:rsidR="00FD2C74">
        <w:rPr>
          <w:rFonts w:ascii="Palatino Linotype" w:hAnsi="Palatino Linotype"/>
          <w:sz w:val="20"/>
        </w:rPr>
        <w:t>elections</w:t>
      </w:r>
      <w:proofErr w:type="spellEnd"/>
      <w:r w:rsidR="00FD2C74">
        <w:rPr>
          <w:rFonts w:ascii="Palatino Linotype" w:hAnsi="Palatino Linotype"/>
          <w:sz w:val="20"/>
        </w:rPr>
        <w:t xml:space="preserve"> </w:t>
      </w:r>
      <w:r w:rsidR="00880238" w:rsidRPr="00880238">
        <w:rPr>
          <w:rFonts w:ascii="Palatino Linotype" w:hAnsi="Palatino Linotype"/>
          <w:sz w:val="20"/>
        </w:rPr>
        <w:t>"</w:t>
      </w:r>
    </w:p>
    <w:p w:rsidR="00DC55E5" w:rsidRPr="00335A31" w:rsidRDefault="00377964" w:rsidP="00FD2C74">
      <w:pPr>
        <w:numPr>
          <w:ilvl w:val="0"/>
          <w:numId w:val="1"/>
        </w:numPr>
        <w:spacing w:after="120" w:line="240" w:lineRule="auto"/>
        <w:ind w:left="714" w:hanging="357"/>
        <w:rPr>
          <w:rFonts w:ascii="Palatino Linotype" w:hAnsi="Palatino Linotype"/>
          <w:sz w:val="20"/>
          <w:lang w:val="en-GB"/>
        </w:rPr>
      </w:pPr>
      <w:r w:rsidRPr="00335A31">
        <w:rPr>
          <w:rFonts w:ascii="Palatino Linotype" w:hAnsi="Palatino Linotype"/>
          <w:sz w:val="20"/>
          <w:lang w:val="en-GB"/>
        </w:rPr>
        <w:t xml:space="preserve">Elena </w:t>
      </w:r>
      <w:proofErr w:type="spellStart"/>
      <w:r w:rsidRPr="00335A31">
        <w:rPr>
          <w:rFonts w:ascii="Palatino Linotype" w:hAnsi="Palatino Linotype"/>
          <w:sz w:val="20"/>
          <w:lang w:val="en-GB"/>
        </w:rPr>
        <w:t>Cebrian</w:t>
      </w:r>
      <w:proofErr w:type="spellEnd"/>
      <w:r w:rsidRPr="00335A31">
        <w:rPr>
          <w:rFonts w:ascii="Palatino Linotype" w:hAnsi="Palatino Linotype"/>
          <w:sz w:val="20"/>
          <w:lang w:val="en-GB"/>
        </w:rPr>
        <w:t xml:space="preserve"> </w:t>
      </w:r>
      <w:proofErr w:type="spellStart"/>
      <w:r w:rsidRPr="00335A31">
        <w:rPr>
          <w:rFonts w:ascii="Palatino Linotype" w:hAnsi="Palatino Linotype"/>
          <w:sz w:val="20"/>
          <w:lang w:val="en-GB"/>
        </w:rPr>
        <w:t>Guinovart</w:t>
      </w:r>
      <w:proofErr w:type="spellEnd"/>
      <w:r w:rsidR="00880238">
        <w:rPr>
          <w:rFonts w:ascii="Palatino Linotype" w:hAnsi="Palatino Linotype"/>
          <w:sz w:val="20"/>
          <w:lang w:val="en-GB"/>
        </w:rPr>
        <w:t>, CEU Madrid</w:t>
      </w:r>
      <w:r w:rsidRPr="00335A31">
        <w:rPr>
          <w:rFonts w:ascii="Palatino Linotype" w:hAnsi="Palatino Linotype"/>
          <w:sz w:val="20"/>
          <w:lang w:val="en-GB"/>
        </w:rPr>
        <w:t xml:space="preserve">: </w:t>
      </w:r>
      <w:r w:rsidR="00640D64" w:rsidRPr="00335A31">
        <w:rPr>
          <w:rFonts w:ascii="Palatino Linotype" w:hAnsi="Palatino Linotype"/>
          <w:sz w:val="20"/>
          <w:lang w:val="en-GB"/>
        </w:rPr>
        <w:t>“</w:t>
      </w:r>
      <w:r w:rsidR="00597A3D" w:rsidRPr="00335A31">
        <w:rPr>
          <w:rFonts w:ascii="Palatino Linotype" w:hAnsi="Palatino Linotype"/>
          <w:sz w:val="20"/>
          <w:lang w:val="en-GB"/>
        </w:rPr>
        <w:t xml:space="preserve">Same old song: approaching the Twitter European campaign of the new party </w:t>
      </w:r>
      <w:proofErr w:type="spellStart"/>
      <w:r w:rsidR="00597A3D" w:rsidRPr="00335A31">
        <w:rPr>
          <w:rFonts w:ascii="Palatino Linotype" w:hAnsi="Palatino Linotype"/>
          <w:sz w:val="20"/>
          <w:lang w:val="en-GB"/>
        </w:rPr>
        <w:t>Podemos</w:t>
      </w:r>
      <w:proofErr w:type="spellEnd"/>
      <w:r w:rsidR="00597A3D" w:rsidRPr="00335A31">
        <w:rPr>
          <w:rFonts w:ascii="Palatino Linotype" w:hAnsi="Palatino Linotype"/>
          <w:sz w:val="20"/>
          <w:lang w:val="en-GB"/>
        </w:rPr>
        <w:t>”</w:t>
      </w:r>
      <w:bookmarkStart w:id="0" w:name="_GoBack"/>
      <w:bookmarkEnd w:id="0"/>
    </w:p>
    <w:p w:rsidR="008F4C88" w:rsidRPr="004D0F4A" w:rsidRDefault="008F4C88" w:rsidP="004D0F4A">
      <w:pPr>
        <w:spacing w:line="240" w:lineRule="auto"/>
        <w:jc w:val="center"/>
        <w:rPr>
          <w:rFonts w:ascii="Palatino Linotype" w:hAnsi="Palatino Linotype"/>
          <w:i/>
          <w:sz w:val="20"/>
          <w:lang w:val="en-GB"/>
        </w:rPr>
      </w:pPr>
      <w:r w:rsidRPr="004D0F4A">
        <w:rPr>
          <w:rFonts w:ascii="Palatino Linotype" w:hAnsi="Palatino Linotype"/>
          <w:i/>
          <w:sz w:val="20"/>
          <w:lang w:val="en-GB"/>
        </w:rPr>
        <w:t>12h30</w:t>
      </w:r>
      <w:r w:rsidR="00335A31" w:rsidRPr="004D0F4A">
        <w:rPr>
          <w:rFonts w:ascii="Palatino Linotype" w:hAnsi="Palatino Linotype"/>
          <w:i/>
          <w:sz w:val="20"/>
          <w:lang w:val="en-GB"/>
        </w:rPr>
        <w:t xml:space="preserve"> - </w:t>
      </w:r>
      <w:r w:rsidRPr="004D0F4A">
        <w:rPr>
          <w:rFonts w:ascii="Palatino Linotype" w:hAnsi="Palatino Linotype"/>
          <w:i/>
          <w:sz w:val="20"/>
          <w:lang w:val="en-GB"/>
        </w:rPr>
        <w:t xml:space="preserve">14h </w:t>
      </w:r>
      <w:r w:rsidR="00A11288" w:rsidRPr="004D0F4A">
        <w:rPr>
          <w:rFonts w:ascii="Palatino Linotype" w:hAnsi="Palatino Linotype"/>
          <w:i/>
          <w:sz w:val="20"/>
          <w:lang w:val="en-GB"/>
        </w:rPr>
        <w:t xml:space="preserve">Lunch / </w:t>
      </w:r>
      <w:r w:rsidRPr="004D0F4A">
        <w:rPr>
          <w:rFonts w:ascii="Palatino Linotype" w:hAnsi="Palatino Linotype"/>
          <w:i/>
          <w:sz w:val="20"/>
          <w:lang w:val="en-GB"/>
        </w:rPr>
        <w:t xml:space="preserve">pause </w:t>
      </w:r>
      <w:proofErr w:type="spellStart"/>
      <w:r w:rsidRPr="004D0F4A">
        <w:rPr>
          <w:rFonts w:ascii="Palatino Linotype" w:hAnsi="Palatino Linotype"/>
          <w:i/>
          <w:sz w:val="20"/>
          <w:lang w:val="en-GB"/>
        </w:rPr>
        <w:t>déjeuner</w:t>
      </w:r>
      <w:proofErr w:type="spellEnd"/>
    </w:p>
    <w:p w:rsidR="008F4C88" w:rsidRPr="00335A31" w:rsidRDefault="008F4C88" w:rsidP="00640D64">
      <w:pPr>
        <w:spacing w:line="240" w:lineRule="auto"/>
        <w:rPr>
          <w:rFonts w:ascii="Palatino Linotype" w:hAnsi="Palatino Linotype"/>
          <w:sz w:val="20"/>
          <w:lang w:val="en-GB"/>
        </w:rPr>
      </w:pPr>
      <w:r w:rsidRPr="00A7715D">
        <w:rPr>
          <w:rFonts w:ascii="Palatino Linotype" w:hAnsi="Palatino Linotype"/>
          <w:b/>
          <w:sz w:val="20"/>
          <w:lang w:val="en-GB"/>
        </w:rPr>
        <w:t>14h</w:t>
      </w:r>
      <w:r w:rsidR="00335A31" w:rsidRPr="00A7715D">
        <w:rPr>
          <w:rFonts w:ascii="Palatino Linotype" w:hAnsi="Palatino Linotype"/>
          <w:b/>
          <w:sz w:val="20"/>
          <w:lang w:val="en-GB"/>
        </w:rPr>
        <w:t xml:space="preserve"> - </w:t>
      </w:r>
      <w:r w:rsidRPr="00A7715D">
        <w:rPr>
          <w:rFonts w:ascii="Palatino Linotype" w:hAnsi="Palatino Linotype"/>
          <w:b/>
          <w:sz w:val="20"/>
          <w:lang w:val="en-GB"/>
        </w:rPr>
        <w:t xml:space="preserve">16h30 </w:t>
      </w:r>
      <w:r w:rsidR="00A11288" w:rsidRPr="00A7715D">
        <w:rPr>
          <w:rFonts w:ascii="Palatino Linotype" w:hAnsi="Palatino Linotype"/>
          <w:b/>
          <w:sz w:val="20"/>
          <w:lang w:val="en-GB"/>
        </w:rPr>
        <w:t>Presentations</w:t>
      </w:r>
      <w:r w:rsidR="006B21DA" w:rsidRPr="00335A31">
        <w:rPr>
          <w:rFonts w:ascii="Palatino Linotype" w:hAnsi="Palatino Linotype"/>
          <w:sz w:val="20"/>
          <w:lang w:val="en-GB"/>
        </w:rPr>
        <w:t>:</w:t>
      </w:r>
    </w:p>
    <w:p w:rsidR="009969B0" w:rsidRPr="00335A31" w:rsidRDefault="00BF7ECD" w:rsidP="00FD2C74">
      <w:pPr>
        <w:numPr>
          <w:ilvl w:val="0"/>
          <w:numId w:val="2"/>
        </w:numPr>
        <w:spacing w:after="120" w:line="240" w:lineRule="auto"/>
        <w:ind w:left="714" w:hanging="357"/>
        <w:rPr>
          <w:rFonts w:ascii="Palatino Linotype" w:hAnsi="Palatino Linotype"/>
          <w:sz w:val="20"/>
          <w:lang w:val="en-GB"/>
        </w:rPr>
      </w:pPr>
      <w:r w:rsidRPr="00880238">
        <w:rPr>
          <w:rFonts w:ascii="Palatino Linotype" w:hAnsi="Palatino Linotype"/>
          <w:sz w:val="20"/>
        </w:rPr>
        <w:t>Tatiana</w:t>
      </w:r>
      <w:r w:rsidR="00B1310C" w:rsidRPr="00880238">
        <w:rPr>
          <w:rFonts w:ascii="Palatino Linotype" w:hAnsi="Palatino Linotype"/>
          <w:sz w:val="20"/>
        </w:rPr>
        <w:t xml:space="preserve"> Kondrashova</w:t>
      </w:r>
      <w:r w:rsidRPr="00880238">
        <w:rPr>
          <w:rFonts w:ascii="Palatino Linotype" w:hAnsi="Palatino Linotype"/>
          <w:sz w:val="20"/>
        </w:rPr>
        <w:t xml:space="preserve"> &amp; </w:t>
      </w:r>
      <w:r w:rsidR="00377964" w:rsidRPr="00880238">
        <w:rPr>
          <w:rFonts w:ascii="Palatino Linotype" w:hAnsi="Palatino Linotype"/>
          <w:sz w:val="20"/>
        </w:rPr>
        <w:t>Alex</w:t>
      </w:r>
      <w:r w:rsidR="00B1310C" w:rsidRPr="00880238">
        <w:rPr>
          <w:rFonts w:ascii="Palatino Linotype" w:hAnsi="Palatino Linotype"/>
          <w:sz w:val="20"/>
        </w:rPr>
        <w:t xml:space="preserve"> Frame</w:t>
      </w:r>
      <w:r w:rsidR="00880238" w:rsidRPr="00880238">
        <w:rPr>
          <w:rFonts w:ascii="Palatino Linotype" w:hAnsi="Palatino Linotype"/>
          <w:sz w:val="20"/>
        </w:rPr>
        <w:t xml:space="preserve">, </w:t>
      </w:r>
      <w:proofErr w:type="spellStart"/>
      <w:r w:rsidR="00880238" w:rsidRPr="00880238">
        <w:rPr>
          <w:rFonts w:ascii="Palatino Linotype" w:hAnsi="Palatino Linotype"/>
          <w:sz w:val="20"/>
        </w:rPr>
        <w:t>Univ</w:t>
      </w:r>
      <w:proofErr w:type="spellEnd"/>
      <w:r w:rsidR="00880238" w:rsidRPr="00880238">
        <w:rPr>
          <w:rFonts w:ascii="Palatino Linotype" w:hAnsi="Palatino Linotype"/>
          <w:sz w:val="20"/>
        </w:rPr>
        <w:t xml:space="preserve">. </w:t>
      </w:r>
      <w:r w:rsidR="00880238">
        <w:rPr>
          <w:rFonts w:ascii="Palatino Linotype" w:hAnsi="Palatino Linotype"/>
          <w:sz w:val="20"/>
          <w:lang w:val="en-GB"/>
        </w:rPr>
        <w:t>Bourgogne</w:t>
      </w:r>
      <w:r w:rsidR="00377964" w:rsidRPr="00335A31">
        <w:rPr>
          <w:rFonts w:ascii="Palatino Linotype" w:hAnsi="Palatino Linotype"/>
          <w:sz w:val="20"/>
          <w:lang w:val="en-GB"/>
        </w:rPr>
        <w:t xml:space="preserve">: </w:t>
      </w:r>
      <w:r w:rsidR="00B1310C" w:rsidRPr="00335A31">
        <w:rPr>
          <w:rFonts w:ascii="Palatino Linotype" w:hAnsi="Palatino Linotype"/>
          <w:sz w:val="20"/>
          <w:lang w:val="en-GB"/>
        </w:rPr>
        <w:t>“Exploring the dialogical dimension of political tweets: A qualitative analysis of ‘Twitter styles’ of UK candidates during the 2014 EU Parliamentary Elections”</w:t>
      </w:r>
    </w:p>
    <w:p w:rsidR="0012551A" w:rsidRPr="00335A31" w:rsidRDefault="00377964" w:rsidP="00FD2C74">
      <w:pPr>
        <w:numPr>
          <w:ilvl w:val="0"/>
          <w:numId w:val="2"/>
        </w:numPr>
        <w:spacing w:after="120" w:line="240" w:lineRule="auto"/>
        <w:ind w:left="714" w:hanging="357"/>
        <w:rPr>
          <w:rFonts w:ascii="Palatino Linotype" w:hAnsi="Palatino Linotype"/>
          <w:sz w:val="20"/>
          <w:lang w:val="en-GB"/>
        </w:rPr>
      </w:pPr>
      <w:r w:rsidRPr="00335A31">
        <w:rPr>
          <w:rFonts w:ascii="Palatino Linotype" w:hAnsi="Palatino Linotype"/>
          <w:sz w:val="20"/>
          <w:lang w:val="en-GB"/>
        </w:rPr>
        <w:t>Elena A</w:t>
      </w:r>
      <w:r w:rsidR="00947830" w:rsidRPr="00335A31">
        <w:rPr>
          <w:rFonts w:ascii="Palatino Linotype" w:hAnsi="Palatino Linotype"/>
          <w:sz w:val="20"/>
          <w:lang w:val="en-GB"/>
        </w:rPr>
        <w:t>lbu</w:t>
      </w:r>
      <w:r w:rsidR="00880238">
        <w:rPr>
          <w:rFonts w:ascii="Palatino Linotype" w:hAnsi="Palatino Linotype"/>
          <w:sz w:val="20"/>
          <w:lang w:val="en-GB"/>
        </w:rPr>
        <w:t>, Univ. Genève</w:t>
      </w:r>
      <w:r w:rsidR="00335A31" w:rsidRPr="00335A31">
        <w:rPr>
          <w:rFonts w:ascii="Palatino Linotype" w:hAnsi="Palatino Linotype"/>
          <w:sz w:val="20"/>
          <w:lang w:val="en-GB"/>
        </w:rPr>
        <w:t>:</w:t>
      </w:r>
      <w:r w:rsidR="00947830" w:rsidRPr="00335A31">
        <w:rPr>
          <w:rFonts w:ascii="Palatino Linotype" w:hAnsi="Palatino Linotype"/>
          <w:sz w:val="20"/>
          <w:lang w:val="en-GB"/>
        </w:rPr>
        <w:t xml:space="preserve"> “Twitter use during European Elections: the case of the UKIP candidates”</w:t>
      </w:r>
    </w:p>
    <w:p w:rsidR="00597A3D" w:rsidRPr="00335A31" w:rsidRDefault="00597A3D" w:rsidP="00FD2C74">
      <w:pPr>
        <w:numPr>
          <w:ilvl w:val="0"/>
          <w:numId w:val="2"/>
        </w:numPr>
        <w:spacing w:after="120" w:line="240" w:lineRule="auto"/>
        <w:ind w:left="714" w:hanging="357"/>
        <w:rPr>
          <w:rFonts w:ascii="Palatino Linotype" w:hAnsi="Palatino Linotype"/>
          <w:sz w:val="20"/>
          <w:lang w:val="en-GB"/>
        </w:rPr>
      </w:pPr>
      <w:r w:rsidRPr="00335A31">
        <w:rPr>
          <w:rFonts w:ascii="Palatino Linotype" w:hAnsi="Palatino Linotype"/>
          <w:sz w:val="20"/>
          <w:lang w:val="en-GB"/>
        </w:rPr>
        <w:t>Sandrine</w:t>
      </w:r>
      <w:r w:rsidR="00335A31" w:rsidRPr="00335A31">
        <w:rPr>
          <w:rFonts w:ascii="Palatino Linotype" w:hAnsi="Palatino Linotype"/>
          <w:sz w:val="20"/>
          <w:lang w:val="en-GB"/>
        </w:rPr>
        <w:t xml:space="preserve"> Roginsky</w:t>
      </w:r>
      <w:r w:rsidR="00880238">
        <w:rPr>
          <w:rFonts w:ascii="Palatino Linotype" w:hAnsi="Palatino Linotype"/>
          <w:sz w:val="20"/>
          <w:lang w:val="en-GB"/>
        </w:rPr>
        <w:t>, UCL</w:t>
      </w:r>
      <w:r w:rsidRPr="00335A31">
        <w:rPr>
          <w:rFonts w:ascii="Palatino Linotype" w:hAnsi="Palatino Linotype"/>
          <w:sz w:val="20"/>
          <w:lang w:val="en-GB"/>
        </w:rPr>
        <w:t xml:space="preserve">: </w:t>
      </w:r>
      <w:r w:rsidR="00335A31" w:rsidRPr="00335A31">
        <w:rPr>
          <w:rFonts w:ascii="Palatino Linotype" w:hAnsi="Palatino Linotype"/>
          <w:sz w:val="20"/>
          <w:lang w:val="en-GB"/>
        </w:rPr>
        <w:t>“What tweets say about their authors? Triangulation of methods to analyse Twitter use by candidates in the run up to the EP elections. The case of UK candidates in the Yorkshire and the Humber constituency”</w:t>
      </w:r>
    </w:p>
    <w:p w:rsidR="009969B0" w:rsidRPr="00880238" w:rsidRDefault="00377964" w:rsidP="00FD2C74">
      <w:pPr>
        <w:numPr>
          <w:ilvl w:val="0"/>
          <w:numId w:val="2"/>
        </w:numPr>
        <w:spacing w:after="120" w:line="240" w:lineRule="auto"/>
        <w:ind w:left="714" w:hanging="357"/>
        <w:rPr>
          <w:rFonts w:ascii="Palatino Linotype" w:hAnsi="Palatino Linotype"/>
          <w:sz w:val="20"/>
          <w:lang w:val="en-GB"/>
        </w:rPr>
      </w:pPr>
      <w:proofErr w:type="spellStart"/>
      <w:r w:rsidRPr="00880238">
        <w:rPr>
          <w:rFonts w:ascii="Palatino Linotype" w:hAnsi="Palatino Linotype"/>
          <w:sz w:val="20"/>
          <w:lang w:val="en-GB"/>
        </w:rPr>
        <w:t>Caja</w:t>
      </w:r>
      <w:proofErr w:type="spellEnd"/>
      <w:r w:rsidR="00880238" w:rsidRPr="00880238">
        <w:rPr>
          <w:rFonts w:ascii="Palatino Linotype" w:hAnsi="Palatino Linotype"/>
          <w:sz w:val="20"/>
          <w:lang w:val="en-GB"/>
        </w:rPr>
        <w:t xml:space="preserve"> </w:t>
      </w:r>
      <w:proofErr w:type="spellStart"/>
      <w:r w:rsidR="00880238" w:rsidRPr="00880238">
        <w:rPr>
          <w:rFonts w:ascii="Palatino Linotype" w:hAnsi="Palatino Linotype"/>
          <w:sz w:val="20"/>
          <w:lang w:val="en-GB"/>
        </w:rPr>
        <w:t>Thimm</w:t>
      </w:r>
      <w:proofErr w:type="spellEnd"/>
      <w:r w:rsidR="00880238">
        <w:rPr>
          <w:rFonts w:ascii="Palatino Linotype" w:hAnsi="Palatino Linotype"/>
          <w:sz w:val="20"/>
          <w:lang w:val="en-GB"/>
        </w:rPr>
        <w:t xml:space="preserve">, </w:t>
      </w:r>
      <w:r w:rsidRPr="00880238">
        <w:rPr>
          <w:rFonts w:ascii="Palatino Linotype" w:hAnsi="Palatino Linotype"/>
          <w:sz w:val="20"/>
          <w:lang w:val="en-GB"/>
        </w:rPr>
        <w:t>Jessica</w:t>
      </w:r>
      <w:r w:rsidR="00880238" w:rsidRPr="00880238">
        <w:rPr>
          <w:rFonts w:ascii="Palatino Linotype" w:hAnsi="Palatino Linotype"/>
          <w:sz w:val="20"/>
          <w:lang w:val="en-GB"/>
        </w:rPr>
        <w:t xml:space="preserve"> </w:t>
      </w:r>
      <w:proofErr w:type="spellStart"/>
      <w:r w:rsidR="00880238" w:rsidRPr="00880238">
        <w:rPr>
          <w:rFonts w:ascii="Palatino Linotype" w:hAnsi="Palatino Linotype"/>
          <w:sz w:val="20"/>
          <w:lang w:val="en-GB"/>
        </w:rPr>
        <w:t>Einspänner</w:t>
      </w:r>
      <w:proofErr w:type="spellEnd"/>
      <w:r w:rsidR="00880238" w:rsidRPr="00880238">
        <w:rPr>
          <w:rFonts w:ascii="Palatino Linotype" w:hAnsi="Palatino Linotype"/>
          <w:sz w:val="20"/>
          <w:lang w:val="en-GB"/>
        </w:rPr>
        <w:t xml:space="preserve"> </w:t>
      </w:r>
      <w:proofErr w:type="spellStart"/>
      <w:r w:rsidR="00880238" w:rsidRPr="00880238">
        <w:rPr>
          <w:rFonts w:ascii="Palatino Linotype" w:hAnsi="Palatino Linotype"/>
          <w:sz w:val="20"/>
          <w:lang w:val="en-GB"/>
        </w:rPr>
        <w:t>Pflock</w:t>
      </w:r>
      <w:proofErr w:type="spellEnd"/>
      <w:r w:rsidR="00880238">
        <w:rPr>
          <w:rFonts w:ascii="Palatino Linotype" w:hAnsi="Palatino Linotype"/>
          <w:sz w:val="20"/>
          <w:lang w:val="en-GB"/>
        </w:rPr>
        <w:t xml:space="preserve"> &amp;</w:t>
      </w:r>
      <w:r w:rsidRPr="00880238">
        <w:rPr>
          <w:rFonts w:ascii="Palatino Linotype" w:hAnsi="Palatino Linotype"/>
          <w:sz w:val="20"/>
          <w:lang w:val="en-GB"/>
        </w:rPr>
        <w:t xml:space="preserve"> Laurent G</w:t>
      </w:r>
      <w:r w:rsidR="00880238" w:rsidRPr="00880238">
        <w:rPr>
          <w:rFonts w:ascii="Palatino Linotype" w:hAnsi="Palatino Linotype"/>
          <w:sz w:val="20"/>
          <w:lang w:val="en-GB"/>
        </w:rPr>
        <w:t>autier</w:t>
      </w:r>
      <w:r w:rsidR="00880238">
        <w:rPr>
          <w:rFonts w:ascii="Palatino Linotype" w:hAnsi="Palatino Linotype"/>
          <w:sz w:val="20"/>
          <w:lang w:val="en-GB"/>
        </w:rPr>
        <w:t>, Bonn</w:t>
      </w:r>
      <w:r w:rsidR="00271D74">
        <w:rPr>
          <w:rFonts w:ascii="Palatino Linotype" w:hAnsi="Palatino Linotype"/>
          <w:sz w:val="20"/>
          <w:lang w:val="en-GB"/>
        </w:rPr>
        <w:t xml:space="preserve"> University</w:t>
      </w:r>
      <w:r w:rsidR="00880238">
        <w:rPr>
          <w:rFonts w:ascii="Palatino Linotype" w:hAnsi="Palatino Linotype"/>
          <w:sz w:val="20"/>
          <w:lang w:val="en-GB"/>
        </w:rPr>
        <w:t xml:space="preserve"> &amp; Univ. Bourgogne</w:t>
      </w:r>
      <w:r w:rsidR="00640D64" w:rsidRPr="00880238">
        <w:rPr>
          <w:rFonts w:ascii="Palatino Linotype" w:hAnsi="Palatino Linotype"/>
          <w:sz w:val="20"/>
          <w:lang w:val="en-GB"/>
        </w:rPr>
        <w:t xml:space="preserve">: </w:t>
      </w:r>
      <w:r w:rsidR="00880238">
        <w:rPr>
          <w:rFonts w:ascii="Palatino Linotype" w:hAnsi="Palatino Linotype"/>
          <w:sz w:val="20"/>
          <w:lang w:val="en-GB"/>
        </w:rPr>
        <w:t>“</w:t>
      </w:r>
      <w:r w:rsidRPr="00880238">
        <w:rPr>
          <w:rFonts w:ascii="Palatino Linotype" w:hAnsi="Palatino Linotype"/>
          <w:sz w:val="20"/>
          <w:lang w:val="en-GB"/>
        </w:rPr>
        <w:t>German political comm</w:t>
      </w:r>
      <w:r w:rsidR="00880238" w:rsidRPr="00880238">
        <w:rPr>
          <w:rFonts w:ascii="Palatino Linotype" w:hAnsi="Palatino Linotype"/>
          <w:sz w:val="20"/>
          <w:lang w:val="en-GB"/>
        </w:rPr>
        <w:t>unication on Twitter during the 2014 European Elections</w:t>
      </w:r>
      <w:r w:rsidR="00880238">
        <w:rPr>
          <w:rFonts w:ascii="Palatino Linotype" w:hAnsi="Palatino Linotype"/>
          <w:sz w:val="20"/>
          <w:lang w:val="en-GB"/>
        </w:rPr>
        <w:t>”</w:t>
      </w:r>
      <w:r w:rsidR="00271D74">
        <w:rPr>
          <w:rFonts w:ascii="Palatino Linotype" w:hAnsi="Palatino Linotype"/>
          <w:sz w:val="20"/>
          <w:lang w:val="en-GB"/>
        </w:rPr>
        <w:t xml:space="preserve"> </w:t>
      </w:r>
    </w:p>
    <w:p w:rsidR="003629E6" w:rsidRPr="00335A31" w:rsidRDefault="003629E6" w:rsidP="00FD2C74">
      <w:pPr>
        <w:numPr>
          <w:ilvl w:val="0"/>
          <w:numId w:val="2"/>
        </w:numPr>
        <w:spacing w:after="120" w:line="240" w:lineRule="auto"/>
        <w:ind w:left="714" w:hanging="357"/>
        <w:rPr>
          <w:rFonts w:ascii="Palatino Linotype" w:hAnsi="Palatino Linotype"/>
          <w:sz w:val="20"/>
          <w:lang w:val="en-GB"/>
        </w:rPr>
      </w:pPr>
      <w:proofErr w:type="spellStart"/>
      <w:r w:rsidRPr="00335A31">
        <w:rPr>
          <w:rFonts w:ascii="Palatino Linotype" w:hAnsi="Palatino Linotype"/>
          <w:sz w:val="20"/>
          <w:lang w:val="en-GB"/>
        </w:rPr>
        <w:t>Evelien</w:t>
      </w:r>
      <w:proofErr w:type="spellEnd"/>
      <w:r w:rsidRPr="00335A31">
        <w:rPr>
          <w:rFonts w:ascii="Palatino Linotype" w:hAnsi="Palatino Linotype"/>
          <w:sz w:val="20"/>
          <w:lang w:val="en-GB"/>
        </w:rPr>
        <w:t xml:space="preserve"> </w:t>
      </w:r>
      <w:proofErr w:type="spellStart"/>
      <w:r w:rsidRPr="00335A31">
        <w:rPr>
          <w:rFonts w:ascii="Palatino Linotype" w:hAnsi="Palatino Linotype"/>
          <w:sz w:val="20"/>
          <w:lang w:val="en-GB"/>
        </w:rPr>
        <w:t>D’heer</w:t>
      </w:r>
      <w:proofErr w:type="spellEnd"/>
      <w:r w:rsidRPr="00335A31">
        <w:rPr>
          <w:rFonts w:ascii="Palatino Linotype" w:hAnsi="Palatino Linotype"/>
          <w:sz w:val="20"/>
          <w:lang w:val="en-GB"/>
        </w:rPr>
        <w:t xml:space="preserve"> &amp; Pieter </w:t>
      </w:r>
      <w:proofErr w:type="spellStart"/>
      <w:r w:rsidRPr="00335A31">
        <w:rPr>
          <w:rFonts w:ascii="Palatino Linotype" w:hAnsi="Palatino Linotype"/>
          <w:sz w:val="20"/>
          <w:lang w:val="en-GB"/>
        </w:rPr>
        <w:t>Verdegem</w:t>
      </w:r>
      <w:proofErr w:type="spellEnd"/>
      <w:r w:rsidRPr="00335A31">
        <w:rPr>
          <w:rFonts w:ascii="Palatino Linotype" w:hAnsi="Palatino Linotype"/>
          <w:sz w:val="20"/>
          <w:lang w:val="en-GB"/>
        </w:rPr>
        <w:t>, MICT – Ghent University, “Who covers Belgian candidates running for the 2014 EU elections? A Twitter perspective on European political communication”</w:t>
      </w:r>
    </w:p>
    <w:p w:rsidR="00A7715D" w:rsidRDefault="00A7715D" w:rsidP="00640D64">
      <w:pPr>
        <w:spacing w:line="240" w:lineRule="auto"/>
        <w:rPr>
          <w:rFonts w:ascii="Palatino Linotype" w:hAnsi="Palatino Linotype"/>
          <w:sz w:val="20"/>
        </w:rPr>
      </w:pPr>
    </w:p>
    <w:p w:rsidR="008F4C88" w:rsidRPr="00335A31" w:rsidRDefault="008F4C88" w:rsidP="00640D64">
      <w:pPr>
        <w:spacing w:line="240" w:lineRule="auto"/>
        <w:rPr>
          <w:rFonts w:ascii="Palatino Linotype" w:hAnsi="Palatino Linotype"/>
          <w:sz w:val="20"/>
        </w:rPr>
      </w:pPr>
      <w:r w:rsidRPr="00A7715D">
        <w:rPr>
          <w:rFonts w:ascii="Palatino Linotype" w:hAnsi="Palatino Linotype"/>
          <w:b/>
          <w:sz w:val="20"/>
        </w:rPr>
        <w:t>16h30 :</w:t>
      </w:r>
      <w:r w:rsidRPr="00335A31">
        <w:rPr>
          <w:rFonts w:ascii="Palatino Linotype" w:hAnsi="Palatino Linotype"/>
          <w:sz w:val="20"/>
        </w:rPr>
        <w:t xml:space="preserve"> </w:t>
      </w:r>
      <w:r w:rsidR="00A11288" w:rsidRPr="00335A31">
        <w:rPr>
          <w:rFonts w:ascii="Palatino Linotype" w:hAnsi="Palatino Linotype"/>
          <w:sz w:val="20"/>
        </w:rPr>
        <w:t xml:space="preserve">Discussion </w:t>
      </w:r>
      <w:proofErr w:type="spellStart"/>
      <w:r w:rsidR="00A11288" w:rsidRPr="00335A31">
        <w:rPr>
          <w:rFonts w:ascii="Palatino Linotype" w:hAnsi="Palatino Linotype"/>
          <w:sz w:val="20"/>
        </w:rPr>
        <w:t>with</w:t>
      </w:r>
      <w:proofErr w:type="spellEnd"/>
      <w:r w:rsidR="00A11288" w:rsidRPr="00335A31">
        <w:rPr>
          <w:rFonts w:ascii="Palatino Linotype" w:hAnsi="Palatino Linotype"/>
          <w:sz w:val="20"/>
        </w:rPr>
        <w:t xml:space="preserve"> MEP / </w:t>
      </w:r>
      <w:r w:rsidRPr="00335A31">
        <w:rPr>
          <w:rFonts w:ascii="Palatino Linotype" w:hAnsi="Palatino Linotype"/>
          <w:sz w:val="20"/>
        </w:rPr>
        <w:t xml:space="preserve">dialogue avec Nathalie </w:t>
      </w:r>
      <w:proofErr w:type="spellStart"/>
      <w:r w:rsidRPr="00335A31">
        <w:rPr>
          <w:rFonts w:ascii="Palatino Linotype" w:hAnsi="Palatino Linotype"/>
          <w:sz w:val="20"/>
        </w:rPr>
        <w:t>Griesbeck</w:t>
      </w:r>
      <w:proofErr w:type="spellEnd"/>
      <w:r w:rsidRPr="00335A31">
        <w:rPr>
          <w:rFonts w:ascii="Palatino Linotype" w:hAnsi="Palatino Linotype"/>
          <w:sz w:val="20"/>
        </w:rPr>
        <w:t xml:space="preserve">,  </w:t>
      </w:r>
      <w:hyperlink r:id="rId10" w:history="1">
        <w:r w:rsidRPr="00335A31">
          <w:rPr>
            <w:rStyle w:val="Lienhypertexte"/>
            <w:rFonts w:ascii="Palatino Linotype" w:hAnsi="Palatino Linotype"/>
            <w:sz w:val="20"/>
          </w:rPr>
          <w:t>@</w:t>
        </w:r>
        <w:proofErr w:type="spellStart"/>
        <w:r w:rsidRPr="00335A31">
          <w:rPr>
            <w:rStyle w:val="Lienhypertexte"/>
            <w:rFonts w:ascii="Palatino Linotype" w:hAnsi="Palatino Linotype"/>
            <w:sz w:val="20"/>
          </w:rPr>
          <w:t>Nat_GRIESBECK</w:t>
        </w:r>
        <w:proofErr w:type="spellEnd"/>
      </w:hyperlink>
      <w:r w:rsidRPr="00335A31">
        <w:rPr>
          <w:rFonts w:ascii="Palatino Linotype" w:hAnsi="Palatino Linotype"/>
          <w:sz w:val="20"/>
        </w:rPr>
        <w:t>, eurodéputée</w:t>
      </w:r>
      <w:r w:rsidR="00FD2C74">
        <w:rPr>
          <w:rFonts w:ascii="Palatino Linotype" w:hAnsi="Palatino Linotype"/>
          <w:sz w:val="20"/>
        </w:rPr>
        <w:t xml:space="preserve">, about </w:t>
      </w:r>
      <w:proofErr w:type="spellStart"/>
      <w:r w:rsidR="00FD2C74">
        <w:rPr>
          <w:rFonts w:ascii="Palatino Linotype" w:hAnsi="Palatino Linotype"/>
          <w:sz w:val="20"/>
        </w:rPr>
        <w:t>her</w:t>
      </w:r>
      <w:proofErr w:type="spellEnd"/>
      <w:r w:rsidR="00FD2C74">
        <w:rPr>
          <w:rFonts w:ascii="Palatino Linotype" w:hAnsi="Palatino Linotype"/>
          <w:sz w:val="20"/>
        </w:rPr>
        <w:t xml:space="preserve"> </w:t>
      </w:r>
      <w:proofErr w:type="spellStart"/>
      <w:r w:rsidR="00FD2C74">
        <w:rPr>
          <w:rFonts w:ascii="Palatino Linotype" w:hAnsi="Palatino Linotype"/>
          <w:sz w:val="20"/>
        </w:rPr>
        <w:t>political</w:t>
      </w:r>
      <w:proofErr w:type="spellEnd"/>
      <w:r w:rsidR="00FD2C74">
        <w:rPr>
          <w:rFonts w:ascii="Palatino Linotype" w:hAnsi="Palatino Linotype"/>
          <w:sz w:val="20"/>
        </w:rPr>
        <w:t xml:space="preserve"> &amp; </w:t>
      </w:r>
      <w:proofErr w:type="spellStart"/>
      <w:r w:rsidR="00FD2C74">
        <w:rPr>
          <w:rFonts w:ascii="Palatino Linotype" w:hAnsi="Palatino Linotype"/>
          <w:sz w:val="20"/>
        </w:rPr>
        <w:t>electoral</w:t>
      </w:r>
      <w:proofErr w:type="spellEnd"/>
      <w:r w:rsidR="00FD2C74">
        <w:rPr>
          <w:rFonts w:ascii="Palatino Linotype" w:hAnsi="Palatino Linotype"/>
          <w:sz w:val="20"/>
        </w:rPr>
        <w:t xml:space="preserve"> uses of Twitter</w:t>
      </w:r>
      <w:r w:rsidRPr="00335A31">
        <w:rPr>
          <w:rFonts w:ascii="Palatino Linotype" w:hAnsi="Palatino Linotype"/>
          <w:sz w:val="20"/>
        </w:rPr>
        <w:t>.</w:t>
      </w:r>
    </w:p>
    <w:p w:rsidR="00335A31" w:rsidRDefault="008F4C88" w:rsidP="00640D64">
      <w:pPr>
        <w:spacing w:line="240" w:lineRule="auto"/>
        <w:rPr>
          <w:rFonts w:ascii="Palatino Linotype" w:hAnsi="Palatino Linotype"/>
          <w:sz w:val="20"/>
        </w:rPr>
      </w:pPr>
      <w:r w:rsidRPr="0034648D">
        <w:rPr>
          <w:rFonts w:ascii="Palatino Linotype" w:hAnsi="Palatino Linotype"/>
          <w:b/>
          <w:sz w:val="20"/>
        </w:rPr>
        <w:t>17h30 – 18h30 :</w:t>
      </w:r>
      <w:r w:rsidRPr="00335A31">
        <w:rPr>
          <w:rFonts w:ascii="Palatino Linotype" w:hAnsi="Palatino Linotype"/>
          <w:sz w:val="20"/>
        </w:rPr>
        <w:t xml:space="preserve"> </w:t>
      </w:r>
      <w:r w:rsidR="00A11288" w:rsidRPr="00335A31">
        <w:rPr>
          <w:rFonts w:ascii="Palatino Linotype" w:hAnsi="Palatino Linotype"/>
          <w:sz w:val="20"/>
        </w:rPr>
        <w:t xml:space="preserve">General </w:t>
      </w:r>
      <w:proofErr w:type="spellStart"/>
      <w:r w:rsidR="00A11288" w:rsidRPr="00335A31">
        <w:rPr>
          <w:rFonts w:ascii="Palatino Linotype" w:hAnsi="Palatino Linotype"/>
          <w:sz w:val="20"/>
        </w:rPr>
        <w:t>debate</w:t>
      </w:r>
      <w:proofErr w:type="spellEnd"/>
      <w:r w:rsidR="00A11288" w:rsidRPr="00335A31">
        <w:rPr>
          <w:rFonts w:ascii="Palatino Linotype" w:hAnsi="Palatino Linotype"/>
          <w:sz w:val="20"/>
        </w:rPr>
        <w:t xml:space="preserve"> &amp; conclusions / </w:t>
      </w:r>
      <w:r w:rsidRPr="00335A31">
        <w:rPr>
          <w:rFonts w:ascii="Palatino Linotype" w:hAnsi="Palatino Linotype"/>
          <w:sz w:val="20"/>
        </w:rPr>
        <w:t>débat sur le bilan global et comparé de</w:t>
      </w:r>
      <w:r w:rsidR="00640D64" w:rsidRPr="00335A31">
        <w:rPr>
          <w:rFonts w:ascii="Palatino Linotype" w:hAnsi="Palatino Linotype"/>
          <w:sz w:val="20"/>
        </w:rPr>
        <w:t>s</w:t>
      </w:r>
      <w:r w:rsidRPr="00335A31">
        <w:rPr>
          <w:rFonts w:ascii="Palatino Linotype" w:hAnsi="Palatino Linotype"/>
          <w:sz w:val="20"/>
        </w:rPr>
        <w:t xml:space="preserve"> présentations</w:t>
      </w:r>
    </w:p>
    <w:p w:rsidR="008F4C88" w:rsidRPr="0034648D" w:rsidRDefault="0034648D" w:rsidP="0034648D">
      <w:pPr>
        <w:spacing w:line="240" w:lineRule="auto"/>
        <w:jc w:val="center"/>
        <w:rPr>
          <w:rFonts w:asciiTheme="minorHAnsi" w:hAnsiTheme="minorHAnsi"/>
          <w:i/>
          <w:sz w:val="20"/>
        </w:rPr>
      </w:pPr>
      <w:r w:rsidRPr="0034648D">
        <w:rPr>
          <w:rFonts w:asciiTheme="minorHAnsi" w:hAnsiTheme="minorHAnsi"/>
          <w:i/>
          <w:noProof/>
          <w:sz w:val="18"/>
        </w:rPr>
        <w:drawing>
          <wp:anchor distT="0" distB="0" distL="114300" distR="114300" simplePos="0" relativeHeight="251662336" behindDoc="0" locked="0" layoutInCell="1" allowOverlap="1">
            <wp:simplePos x="0" y="0"/>
            <wp:positionH relativeFrom="column">
              <wp:posOffset>-273685</wp:posOffset>
            </wp:positionH>
            <wp:positionV relativeFrom="paragraph">
              <wp:posOffset>345414</wp:posOffset>
            </wp:positionV>
            <wp:extent cx="1033145" cy="647065"/>
            <wp:effectExtent l="0" t="0" r="0" b="635"/>
            <wp:wrapNone/>
            <wp:docPr id="3" name="Image 2" descr="logo uB filet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B filet orange"/>
                    <pic:cNvPicPr>
                      <a:picLocks noChangeAspect="1" noChangeArrowheads="1"/>
                    </pic:cNvPicPr>
                  </pic:nvPicPr>
                  <pic:blipFill>
                    <a:blip r:embed="rId11" cstate="print"/>
                    <a:srcRect/>
                    <a:stretch>
                      <a:fillRect/>
                    </a:stretch>
                  </pic:blipFill>
                  <pic:spPr bwMode="auto">
                    <a:xfrm>
                      <a:off x="0" y="0"/>
                      <a:ext cx="1033145" cy="647065"/>
                    </a:xfrm>
                    <a:prstGeom prst="rect">
                      <a:avLst/>
                    </a:prstGeom>
                    <a:noFill/>
                    <a:ln w="9525">
                      <a:noFill/>
                      <a:miter lim="800000"/>
                      <a:headEnd/>
                      <a:tailEnd/>
                    </a:ln>
                  </pic:spPr>
                </pic:pic>
              </a:graphicData>
            </a:graphic>
          </wp:anchor>
        </w:drawing>
      </w:r>
      <w:r w:rsidRPr="0034648D">
        <w:rPr>
          <w:rFonts w:asciiTheme="minorHAnsi" w:hAnsiTheme="minorHAnsi"/>
          <w:i/>
          <w:noProof/>
          <w:sz w:val="20"/>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393700</wp:posOffset>
            </wp:positionV>
            <wp:extent cx="854710" cy="683260"/>
            <wp:effectExtent l="0" t="0" r="2540" b="2540"/>
            <wp:wrapNone/>
            <wp:docPr id="6" name="Image 1" descr="C:\Users\alex\Documents\_recherche\réseau des anciens\JE 28 juin 2013\logo m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ocuments\_recherche\réseau des anciens\JE 28 juin 2013\logo msh.jpg"/>
                    <pic:cNvPicPr>
                      <a:picLocks noChangeAspect="1" noChangeArrowheads="1"/>
                    </pic:cNvPicPr>
                  </pic:nvPicPr>
                  <pic:blipFill>
                    <a:blip r:embed="rId12" cstate="print"/>
                    <a:srcRect/>
                    <a:stretch>
                      <a:fillRect/>
                    </a:stretch>
                  </pic:blipFill>
                  <pic:spPr bwMode="auto">
                    <a:xfrm>
                      <a:off x="0" y="0"/>
                      <a:ext cx="854710" cy="683260"/>
                    </a:xfrm>
                    <a:prstGeom prst="rect">
                      <a:avLst/>
                    </a:prstGeom>
                    <a:noFill/>
                    <a:ln w="9525">
                      <a:noFill/>
                      <a:miter lim="800000"/>
                      <a:headEnd/>
                      <a:tailEnd/>
                    </a:ln>
                  </pic:spPr>
                </pic:pic>
              </a:graphicData>
            </a:graphic>
          </wp:anchor>
        </w:drawing>
      </w:r>
      <w:r w:rsidRPr="0034648D">
        <w:rPr>
          <w:rFonts w:asciiTheme="minorHAnsi" w:hAnsiTheme="minorHAnsi"/>
          <w:i/>
          <w:noProof/>
          <w:sz w:val="20"/>
        </w:rPr>
        <w:drawing>
          <wp:anchor distT="0" distB="0" distL="114300" distR="114300" simplePos="0" relativeHeight="251665408" behindDoc="0" locked="0" layoutInCell="1" allowOverlap="1">
            <wp:simplePos x="0" y="0"/>
            <wp:positionH relativeFrom="column">
              <wp:posOffset>4529455</wp:posOffset>
            </wp:positionH>
            <wp:positionV relativeFrom="paragraph">
              <wp:posOffset>394335</wp:posOffset>
            </wp:positionV>
            <wp:extent cx="1777365" cy="703580"/>
            <wp:effectExtent l="0" t="0" r="0" b="1270"/>
            <wp:wrapNone/>
            <wp:docPr id="5" name="Image 5" descr="http://www.atilf.fr/nomico2012/images/Logo_M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tilf.fr/nomico2012/images/Logo_MSH.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7365" cy="703580"/>
                    </a:xfrm>
                    <a:prstGeom prst="rect">
                      <a:avLst/>
                    </a:prstGeom>
                    <a:noFill/>
                    <a:ln>
                      <a:noFill/>
                    </a:ln>
                  </pic:spPr>
                </pic:pic>
              </a:graphicData>
            </a:graphic>
          </wp:anchor>
        </w:drawing>
      </w:r>
      <w:r w:rsidRPr="0034648D">
        <w:rPr>
          <w:rFonts w:asciiTheme="minorHAnsi" w:hAnsiTheme="minorHAnsi"/>
          <w:i/>
          <w:noProof/>
          <w:sz w:val="20"/>
        </w:rPr>
        <w:drawing>
          <wp:anchor distT="0" distB="0" distL="114300" distR="114300" simplePos="0" relativeHeight="251664384" behindDoc="0" locked="0" layoutInCell="1" allowOverlap="1">
            <wp:simplePos x="0" y="0"/>
            <wp:positionH relativeFrom="column">
              <wp:posOffset>2947035</wp:posOffset>
            </wp:positionH>
            <wp:positionV relativeFrom="paragraph">
              <wp:posOffset>340995</wp:posOffset>
            </wp:positionV>
            <wp:extent cx="767715" cy="706120"/>
            <wp:effectExtent l="0" t="0" r="0" b="0"/>
            <wp:wrapNone/>
            <wp:docPr id="4" name="Image 4" descr="http://www.cvt-athena.fr/images/actualites/LogoReseaudesM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vt-athena.fr/images/actualites/LogoReseaudesMSH.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7715" cy="706120"/>
                    </a:xfrm>
                    <a:prstGeom prst="rect">
                      <a:avLst/>
                    </a:prstGeom>
                    <a:noFill/>
                    <a:ln>
                      <a:noFill/>
                    </a:ln>
                  </pic:spPr>
                </pic:pic>
              </a:graphicData>
            </a:graphic>
          </wp:anchor>
        </w:drawing>
      </w:r>
      <w:r w:rsidRPr="0034648D">
        <w:rPr>
          <w:rFonts w:asciiTheme="minorHAnsi" w:hAnsiTheme="minorHAnsi"/>
          <w:i/>
          <w:sz w:val="20"/>
        </w:rPr>
        <w:t xml:space="preserve">Workshop organisé dans le cadre du projet </w:t>
      </w:r>
      <w:proofErr w:type="spellStart"/>
      <w:r w:rsidRPr="0034648D">
        <w:rPr>
          <w:rFonts w:asciiTheme="minorHAnsi" w:hAnsiTheme="minorHAnsi"/>
          <w:i/>
          <w:sz w:val="20"/>
        </w:rPr>
        <w:t>interMSH</w:t>
      </w:r>
      <w:proofErr w:type="spellEnd"/>
      <w:r w:rsidRPr="0034648D">
        <w:rPr>
          <w:rFonts w:asciiTheme="minorHAnsi" w:hAnsiTheme="minorHAnsi"/>
          <w:i/>
          <w:sz w:val="20"/>
        </w:rPr>
        <w:t xml:space="preserve"> « </w:t>
      </w:r>
      <w:proofErr w:type="spellStart"/>
      <w:r w:rsidRPr="0034648D">
        <w:rPr>
          <w:rFonts w:asciiTheme="minorHAnsi" w:hAnsiTheme="minorHAnsi"/>
          <w:i/>
          <w:sz w:val="20"/>
        </w:rPr>
        <w:t>Twitter</w:t>
      </w:r>
      <w:proofErr w:type="spellEnd"/>
      <w:r w:rsidRPr="0034648D">
        <w:rPr>
          <w:rFonts w:asciiTheme="minorHAnsi" w:hAnsiTheme="minorHAnsi"/>
          <w:i/>
          <w:sz w:val="20"/>
        </w:rPr>
        <w:t xml:space="preserve"> aux élections européennes » soutenu par :</w:t>
      </w:r>
    </w:p>
    <w:sectPr w:rsidR="008F4C88" w:rsidRPr="0034648D" w:rsidSect="00FD2C74">
      <w:pgSz w:w="11906" w:h="16838"/>
      <w:pgMar w:top="1247" w:right="1247" w:bottom="124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34E" w:rsidRDefault="0048734E" w:rsidP="00640D64">
      <w:pPr>
        <w:spacing w:after="0" w:line="240" w:lineRule="auto"/>
      </w:pPr>
      <w:r>
        <w:separator/>
      </w:r>
    </w:p>
  </w:endnote>
  <w:endnote w:type="continuationSeparator" w:id="1">
    <w:p w:rsidR="0048734E" w:rsidRDefault="0048734E" w:rsidP="00640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34E" w:rsidRDefault="0048734E" w:rsidP="00640D64">
      <w:pPr>
        <w:spacing w:after="0" w:line="240" w:lineRule="auto"/>
      </w:pPr>
      <w:r>
        <w:separator/>
      </w:r>
    </w:p>
  </w:footnote>
  <w:footnote w:type="continuationSeparator" w:id="1">
    <w:p w:rsidR="0048734E" w:rsidRDefault="0048734E" w:rsidP="00640D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543B"/>
    <w:multiLevelType w:val="hybridMultilevel"/>
    <w:tmpl w:val="32CE79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88249C"/>
    <w:multiLevelType w:val="hybridMultilevel"/>
    <w:tmpl w:val="32CE79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E93D4A"/>
    <w:multiLevelType w:val="hybridMultilevel"/>
    <w:tmpl w:val="EE7810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AB16F56"/>
    <w:multiLevelType w:val="hybridMultilevel"/>
    <w:tmpl w:val="17D6C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08"/>
  <w:hyphenationZone w:val="425"/>
  <w:characterSpacingControl w:val="doNotCompress"/>
  <w:footnotePr>
    <w:footnote w:id="0"/>
    <w:footnote w:id="1"/>
  </w:footnotePr>
  <w:endnotePr>
    <w:endnote w:id="0"/>
    <w:endnote w:id="1"/>
  </w:endnotePr>
  <w:compat/>
  <w:rsids>
    <w:rsidRoot w:val="008848C1"/>
    <w:rsid w:val="00030B49"/>
    <w:rsid w:val="00271D74"/>
    <w:rsid w:val="002E480B"/>
    <w:rsid w:val="00335A31"/>
    <w:rsid w:val="0034648D"/>
    <w:rsid w:val="003629E6"/>
    <w:rsid w:val="00377964"/>
    <w:rsid w:val="00402371"/>
    <w:rsid w:val="0048734E"/>
    <w:rsid w:val="004D0F4A"/>
    <w:rsid w:val="00533FA5"/>
    <w:rsid w:val="00597A3D"/>
    <w:rsid w:val="00616D47"/>
    <w:rsid w:val="00640D64"/>
    <w:rsid w:val="006A3BF0"/>
    <w:rsid w:val="006B21DA"/>
    <w:rsid w:val="00765FBA"/>
    <w:rsid w:val="0083781C"/>
    <w:rsid w:val="0085616F"/>
    <w:rsid w:val="00880238"/>
    <w:rsid w:val="00880462"/>
    <w:rsid w:val="008848C1"/>
    <w:rsid w:val="008F4C88"/>
    <w:rsid w:val="00947830"/>
    <w:rsid w:val="009F10FB"/>
    <w:rsid w:val="00A11288"/>
    <w:rsid w:val="00A7715D"/>
    <w:rsid w:val="00B00F6C"/>
    <w:rsid w:val="00B1310C"/>
    <w:rsid w:val="00BF7ECD"/>
    <w:rsid w:val="00CC0934"/>
    <w:rsid w:val="00E27D49"/>
    <w:rsid w:val="00EF0E3D"/>
    <w:rsid w:val="00F50706"/>
    <w:rsid w:val="00FB41CB"/>
    <w:rsid w:val="00FD2C74"/>
    <w:rsid w:val="00FE46F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F6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F4C88"/>
    <w:rPr>
      <w:color w:val="0000FF" w:themeColor="hyperlink"/>
      <w:u w:val="single"/>
    </w:rPr>
  </w:style>
  <w:style w:type="character" w:styleId="Lienhypertextesuivivisit">
    <w:name w:val="FollowedHyperlink"/>
    <w:basedOn w:val="Policepardfaut"/>
    <w:uiPriority w:val="99"/>
    <w:semiHidden/>
    <w:unhideWhenUsed/>
    <w:rsid w:val="00BF7ECD"/>
    <w:rPr>
      <w:color w:val="800080" w:themeColor="followedHyperlink"/>
      <w:u w:val="single"/>
    </w:rPr>
  </w:style>
  <w:style w:type="paragraph" w:styleId="Paragraphedeliste">
    <w:name w:val="List Paragraph"/>
    <w:basedOn w:val="Normal"/>
    <w:uiPriority w:val="34"/>
    <w:qFormat/>
    <w:rsid w:val="00A11288"/>
    <w:pPr>
      <w:ind w:left="720"/>
      <w:contextualSpacing/>
    </w:pPr>
  </w:style>
  <w:style w:type="paragraph" w:styleId="En-tte">
    <w:name w:val="header"/>
    <w:basedOn w:val="Normal"/>
    <w:link w:val="En-tteCar"/>
    <w:uiPriority w:val="99"/>
    <w:unhideWhenUsed/>
    <w:rsid w:val="00640D64"/>
    <w:pPr>
      <w:tabs>
        <w:tab w:val="center" w:pos="4536"/>
        <w:tab w:val="right" w:pos="9072"/>
      </w:tabs>
      <w:spacing w:after="0" w:line="240" w:lineRule="auto"/>
    </w:pPr>
  </w:style>
  <w:style w:type="character" w:customStyle="1" w:styleId="En-tteCar">
    <w:name w:val="En-tête Car"/>
    <w:basedOn w:val="Policepardfaut"/>
    <w:link w:val="En-tte"/>
    <w:uiPriority w:val="99"/>
    <w:rsid w:val="00640D64"/>
    <w:rPr>
      <w:rFonts w:eastAsiaTheme="minorEastAsia"/>
      <w:lang w:eastAsia="fr-FR"/>
    </w:rPr>
  </w:style>
  <w:style w:type="paragraph" w:styleId="Pieddepage">
    <w:name w:val="footer"/>
    <w:basedOn w:val="Normal"/>
    <w:link w:val="PieddepageCar"/>
    <w:uiPriority w:val="99"/>
    <w:unhideWhenUsed/>
    <w:rsid w:val="00640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0D64"/>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F4C88"/>
    <w:rPr>
      <w:color w:val="0000FF" w:themeColor="hyperlink"/>
      <w:u w:val="single"/>
    </w:rPr>
  </w:style>
  <w:style w:type="character" w:styleId="Lienhypertextesuivivisit">
    <w:name w:val="FollowedHyperlink"/>
    <w:basedOn w:val="Policepardfaut"/>
    <w:uiPriority w:val="99"/>
    <w:semiHidden/>
    <w:unhideWhenUsed/>
    <w:rsid w:val="00BF7ECD"/>
    <w:rPr>
      <w:color w:val="800080" w:themeColor="followedHyperlink"/>
      <w:u w:val="single"/>
    </w:rPr>
  </w:style>
  <w:style w:type="paragraph" w:styleId="Paragraphedeliste">
    <w:name w:val="List Paragraph"/>
    <w:basedOn w:val="Normal"/>
    <w:uiPriority w:val="34"/>
    <w:qFormat/>
    <w:rsid w:val="00A11288"/>
    <w:pPr>
      <w:ind w:left="720"/>
      <w:contextualSpacing/>
    </w:pPr>
  </w:style>
  <w:style w:type="paragraph" w:styleId="En-tte">
    <w:name w:val="header"/>
    <w:basedOn w:val="Normal"/>
    <w:link w:val="En-tteCar"/>
    <w:uiPriority w:val="99"/>
    <w:unhideWhenUsed/>
    <w:rsid w:val="00640D64"/>
    <w:pPr>
      <w:tabs>
        <w:tab w:val="center" w:pos="4536"/>
        <w:tab w:val="right" w:pos="9072"/>
      </w:tabs>
      <w:spacing w:after="0" w:line="240" w:lineRule="auto"/>
    </w:pPr>
  </w:style>
  <w:style w:type="character" w:customStyle="1" w:styleId="En-tteCar">
    <w:name w:val="En-tête Car"/>
    <w:basedOn w:val="Policepardfaut"/>
    <w:link w:val="En-tte"/>
    <w:uiPriority w:val="99"/>
    <w:rsid w:val="00640D64"/>
    <w:rPr>
      <w:rFonts w:eastAsiaTheme="minorEastAsia"/>
      <w:lang w:eastAsia="fr-FR"/>
    </w:rPr>
  </w:style>
  <w:style w:type="paragraph" w:styleId="Pieddepage">
    <w:name w:val="footer"/>
    <w:basedOn w:val="Normal"/>
    <w:link w:val="PieddepageCar"/>
    <w:uiPriority w:val="99"/>
    <w:unhideWhenUsed/>
    <w:rsid w:val="00640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0D64"/>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divs>
    <w:div w:id="243493370">
      <w:bodyDiv w:val="1"/>
      <w:marLeft w:val="0"/>
      <w:marRight w:val="0"/>
      <w:marTop w:val="0"/>
      <w:marBottom w:val="0"/>
      <w:divBdr>
        <w:top w:val="none" w:sz="0" w:space="0" w:color="auto"/>
        <w:left w:val="none" w:sz="0" w:space="0" w:color="auto"/>
        <w:bottom w:val="none" w:sz="0" w:space="0" w:color="auto"/>
        <w:right w:val="none" w:sz="0" w:space="0" w:color="auto"/>
      </w:divBdr>
      <w:divsChild>
        <w:div w:id="288249501">
          <w:marLeft w:val="0"/>
          <w:marRight w:val="0"/>
          <w:marTop w:val="0"/>
          <w:marBottom w:val="0"/>
          <w:divBdr>
            <w:top w:val="none" w:sz="0" w:space="0" w:color="auto"/>
            <w:left w:val="none" w:sz="0" w:space="0" w:color="auto"/>
            <w:bottom w:val="none" w:sz="0" w:space="0" w:color="auto"/>
            <w:right w:val="none" w:sz="0" w:space="0" w:color="auto"/>
          </w:divBdr>
        </w:div>
        <w:div w:id="1804039357">
          <w:marLeft w:val="0"/>
          <w:marRight w:val="0"/>
          <w:marTop w:val="0"/>
          <w:marBottom w:val="0"/>
          <w:divBdr>
            <w:top w:val="none" w:sz="0" w:space="0" w:color="auto"/>
            <w:left w:val="none" w:sz="0" w:space="0" w:color="auto"/>
            <w:bottom w:val="none" w:sz="0" w:space="0" w:color="auto"/>
            <w:right w:val="none" w:sz="0" w:space="0" w:color="auto"/>
          </w:divBdr>
        </w:div>
        <w:div w:id="496043903">
          <w:marLeft w:val="0"/>
          <w:marRight w:val="0"/>
          <w:marTop w:val="0"/>
          <w:marBottom w:val="0"/>
          <w:divBdr>
            <w:top w:val="none" w:sz="0" w:space="0" w:color="auto"/>
            <w:left w:val="none" w:sz="0" w:space="0" w:color="auto"/>
            <w:bottom w:val="none" w:sz="0" w:space="0" w:color="auto"/>
            <w:right w:val="none" w:sz="0" w:space="0" w:color="auto"/>
          </w:divBdr>
        </w:div>
        <w:div w:id="217084884">
          <w:marLeft w:val="0"/>
          <w:marRight w:val="0"/>
          <w:marTop w:val="0"/>
          <w:marBottom w:val="0"/>
          <w:divBdr>
            <w:top w:val="none" w:sz="0" w:space="0" w:color="auto"/>
            <w:left w:val="none" w:sz="0" w:space="0" w:color="auto"/>
            <w:bottom w:val="none" w:sz="0" w:space="0" w:color="auto"/>
            <w:right w:val="none" w:sz="0" w:space="0" w:color="auto"/>
          </w:divBdr>
        </w:div>
        <w:div w:id="596523793">
          <w:marLeft w:val="0"/>
          <w:marRight w:val="0"/>
          <w:marTop w:val="0"/>
          <w:marBottom w:val="0"/>
          <w:divBdr>
            <w:top w:val="none" w:sz="0" w:space="0" w:color="auto"/>
            <w:left w:val="none" w:sz="0" w:space="0" w:color="auto"/>
            <w:bottom w:val="none" w:sz="0" w:space="0" w:color="auto"/>
            <w:right w:val="none" w:sz="0" w:space="0" w:color="auto"/>
          </w:divBdr>
        </w:div>
        <w:div w:id="632636099">
          <w:marLeft w:val="0"/>
          <w:marRight w:val="0"/>
          <w:marTop w:val="0"/>
          <w:marBottom w:val="0"/>
          <w:divBdr>
            <w:top w:val="none" w:sz="0" w:space="0" w:color="auto"/>
            <w:left w:val="none" w:sz="0" w:space="0" w:color="auto"/>
            <w:bottom w:val="none" w:sz="0" w:space="0" w:color="auto"/>
            <w:right w:val="none" w:sz="0" w:space="0" w:color="auto"/>
          </w:divBdr>
        </w:div>
        <w:div w:id="1200969186">
          <w:marLeft w:val="0"/>
          <w:marRight w:val="0"/>
          <w:marTop w:val="0"/>
          <w:marBottom w:val="0"/>
          <w:divBdr>
            <w:top w:val="none" w:sz="0" w:space="0" w:color="auto"/>
            <w:left w:val="none" w:sz="0" w:space="0" w:color="auto"/>
            <w:bottom w:val="none" w:sz="0" w:space="0" w:color="auto"/>
            <w:right w:val="none" w:sz="0" w:space="0" w:color="auto"/>
          </w:divBdr>
        </w:div>
        <w:div w:id="1495682544">
          <w:marLeft w:val="0"/>
          <w:marRight w:val="0"/>
          <w:marTop w:val="0"/>
          <w:marBottom w:val="0"/>
          <w:divBdr>
            <w:top w:val="none" w:sz="0" w:space="0" w:color="auto"/>
            <w:left w:val="none" w:sz="0" w:space="0" w:color="auto"/>
            <w:bottom w:val="none" w:sz="0" w:space="0" w:color="auto"/>
            <w:right w:val="none" w:sz="0" w:space="0" w:color="auto"/>
          </w:divBdr>
        </w:div>
      </w:divsChild>
    </w:div>
    <w:div w:id="947003743">
      <w:bodyDiv w:val="1"/>
      <w:marLeft w:val="0"/>
      <w:marRight w:val="0"/>
      <w:marTop w:val="0"/>
      <w:marBottom w:val="0"/>
      <w:divBdr>
        <w:top w:val="none" w:sz="0" w:space="0" w:color="auto"/>
        <w:left w:val="none" w:sz="0" w:space="0" w:color="auto"/>
        <w:bottom w:val="none" w:sz="0" w:space="0" w:color="auto"/>
        <w:right w:val="none" w:sz="0" w:space="0" w:color="auto"/>
      </w:divBdr>
    </w:div>
    <w:div w:id="1132166728">
      <w:bodyDiv w:val="1"/>
      <w:marLeft w:val="0"/>
      <w:marRight w:val="0"/>
      <w:marTop w:val="0"/>
      <w:marBottom w:val="0"/>
      <w:divBdr>
        <w:top w:val="none" w:sz="0" w:space="0" w:color="auto"/>
        <w:left w:val="none" w:sz="0" w:space="0" w:color="auto"/>
        <w:bottom w:val="none" w:sz="0" w:space="0" w:color="auto"/>
        <w:right w:val="none" w:sz="0" w:space="0" w:color="auto"/>
      </w:divBdr>
    </w:div>
    <w:div w:id="1501382524">
      <w:bodyDiv w:val="1"/>
      <w:marLeft w:val="0"/>
      <w:marRight w:val="0"/>
      <w:marTop w:val="0"/>
      <w:marBottom w:val="0"/>
      <w:divBdr>
        <w:top w:val="none" w:sz="0" w:space="0" w:color="auto"/>
        <w:left w:val="none" w:sz="0" w:space="0" w:color="auto"/>
        <w:bottom w:val="none" w:sz="0" w:space="0" w:color="auto"/>
        <w:right w:val="none" w:sz="0" w:space="0" w:color="auto"/>
      </w:divBdr>
      <w:divsChild>
        <w:div w:id="2101441621">
          <w:marLeft w:val="0"/>
          <w:marRight w:val="0"/>
          <w:marTop w:val="0"/>
          <w:marBottom w:val="0"/>
          <w:divBdr>
            <w:top w:val="none" w:sz="0" w:space="0" w:color="auto"/>
            <w:left w:val="none" w:sz="0" w:space="0" w:color="auto"/>
            <w:bottom w:val="none" w:sz="0" w:space="0" w:color="auto"/>
            <w:right w:val="none" w:sz="0" w:space="0" w:color="auto"/>
          </w:divBdr>
        </w:div>
        <w:div w:id="201207631">
          <w:marLeft w:val="0"/>
          <w:marRight w:val="0"/>
          <w:marTop w:val="0"/>
          <w:marBottom w:val="0"/>
          <w:divBdr>
            <w:top w:val="none" w:sz="0" w:space="0" w:color="auto"/>
            <w:left w:val="none" w:sz="0" w:space="0" w:color="auto"/>
            <w:bottom w:val="none" w:sz="0" w:space="0" w:color="auto"/>
            <w:right w:val="none" w:sz="0" w:space="0" w:color="auto"/>
          </w:divBdr>
        </w:div>
        <w:div w:id="302465220">
          <w:marLeft w:val="0"/>
          <w:marRight w:val="0"/>
          <w:marTop w:val="0"/>
          <w:marBottom w:val="0"/>
          <w:divBdr>
            <w:top w:val="none" w:sz="0" w:space="0" w:color="auto"/>
            <w:left w:val="none" w:sz="0" w:space="0" w:color="auto"/>
            <w:bottom w:val="none" w:sz="0" w:space="0" w:color="auto"/>
            <w:right w:val="none" w:sz="0" w:space="0" w:color="auto"/>
          </w:divBdr>
        </w:div>
        <w:div w:id="750276241">
          <w:marLeft w:val="0"/>
          <w:marRight w:val="0"/>
          <w:marTop w:val="0"/>
          <w:marBottom w:val="0"/>
          <w:divBdr>
            <w:top w:val="none" w:sz="0" w:space="0" w:color="auto"/>
            <w:left w:val="none" w:sz="0" w:space="0" w:color="auto"/>
            <w:bottom w:val="none" w:sz="0" w:space="0" w:color="auto"/>
            <w:right w:val="none" w:sz="0" w:space="0" w:color="auto"/>
          </w:divBdr>
        </w:div>
        <w:div w:id="515925399">
          <w:marLeft w:val="0"/>
          <w:marRight w:val="0"/>
          <w:marTop w:val="0"/>
          <w:marBottom w:val="0"/>
          <w:divBdr>
            <w:top w:val="none" w:sz="0" w:space="0" w:color="auto"/>
            <w:left w:val="none" w:sz="0" w:space="0" w:color="auto"/>
            <w:bottom w:val="none" w:sz="0" w:space="0" w:color="auto"/>
            <w:right w:val="none" w:sz="0" w:space="0" w:color="auto"/>
          </w:divBdr>
        </w:div>
        <w:div w:id="1736395282">
          <w:marLeft w:val="0"/>
          <w:marRight w:val="0"/>
          <w:marTop w:val="0"/>
          <w:marBottom w:val="0"/>
          <w:divBdr>
            <w:top w:val="none" w:sz="0" w:space="0" w:color="auto"/>
            <w:left w:val="none" w:sz="0" w:space="0" w:color="auto"/>
            <w:bottom w:val="none" w:sz="0" w:space="0" w:color="auto"/>
            <w:right w:val="none" w:sz="0" w:space="0" w:color="auto"/>
          </w:divBdr>
        </w:div>
        <w:div w:id="828788420">
          <w:marLeft w:val="0"/>
          <w:marRight w:val="0"/>
          <w:marTop w:val="0"/>
          <w:marBottom w:val="0"/>
          <w:divBdr>
            <w:top w:val="none" w:sz="0" w:space="0" w:color="auto"/>
            <w:left w:val="none" w:sz="0" w:space="0" w:color="auto"/>
            <w:bottom w:val="none" w:sz="0" w:space="0" w:color="auto"/>
            <w:right w:val="none" w:sz="0" w:space="0" w:color="auto"/>
          </w:divBdr>
        </w:div>
        <w:div w:id="1679431460">
          <w:marLeft w:val="0"/>
          <w:marRight w:val="0"/>
          <w:marTop w:val="0"/>
          <w:marBottom w:val="0"/>
          <w:divBdr>
            <w:top w:val="none" w:sz="0" w:space="0" w:color="auto"/>
            <w:left w:val="none" w:sz="0" w:space="0" w:color="auto"/>
            <w:bottom w:val="none" w:sz="0" w:space="0" w:color="auto"/>
            <w:right w:val="none" w:sz="0" w:space="0" w:color="auto"/>
          </w:divBdr>
        </w:div>
      </w:divsChild>
    </w:div>
    <w:div w:id="1657413507">
      <w:bodyDiv w:val="1"/>
      <w:marLeft w:val="0"/>
      <w:marRight w:val="0"/>
      <w:marTop w:val="0"/>
      <w:marBottom w:val="0"/>
      <w:divBdr>
        <w:top w:val="none" w:sz="0" w:space="0" w:color="auto"/>
        <w:left w:val="none" w:sz="0" w:space="0" w:color="auto"/>
        <w:bottom w:val="none" w:sz="0" w:space="0" w:color="auto"/>
        <w:right w:val="none" w:sz="0" w:space="0" w:color="auto"/>
      </w:divBdr>
    </w:div>
    <w:div w:id="1944612548">
      <w:bodyDiv w:val="1"/>
      <w:marLeft w:val="0"/>
      <w:marRight w:val="0"/>
      <w:marTop w:val="0"/>
      <w:marBottom w:val="0"/>
      <w:divBdr>
        <w:top w:val="none" w:sz="0" w:space="0" w:color="auto"/>
        <w:left w:val="none" w:sz="0" w:space="0" w:color="auto"/>
        <w:bottom w:val="none" w:sz="0" w:space="0" w:color="auto"/>
        <w:right w:val="none" w:sz="0" w:space="0" w:color="auto"/>
      </w:divBdr>
    </w:div>
    <w:div w:id="20791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Nat_GRIESBEC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Rudy Hahusseau</cp:lastModifiedBy>
  <cp:revision>2</cp:revision>
  <dcterms:created xsi:type="dcterms:W3CDTF">2015-01-26T08:27:00Z</dcterms:created>
  <dcterms:modified xsi:type="dcterms:W3CDTF">2015-01-26T08:27:00Z</dcterms:modified>
</cp:coreProperties>
</file>